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3B4B5" w14:textId="77777777" w:rsidR="005B26E4" w:rsidRDefault="005B26E4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3F437015" w14:textId="08206447" w:rsidR="00C43A5A" w:rsidRPr="00FA0E0E" w:rsidRDefault="00C43A5A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MIASTO RUDA ŚLĄSKA</w:t>
      </w:r>
    </w:p>
    <w:p w14:paraId="192FAF2C" w14:textId="06B8753D" w:rsidR="00C43A5A" w:rsidRPr="00FA0E0E" w:rsidRDefault="00C43A5A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41-709 R</w:t>
      </w:r>
      <w:r w:rsidR="00F1339C" w:rsidRPr="00FA0E0E">
        <w:rPr>
          <w:rFonts w:ascii="Trebuchet MS" w:hAnsi="Trebuchet MS" w:cs="Arial"/>
          <w:b/>
          <w:sz w:val="20"/>
          <w:szCs w:val="20"/>
        </w:rPr>
        <w:t xml:space="preserve">uda Śląska, Plac Jana Pawła II </w:t>
      </w:r>
      <w:r w:rsidRPr="00FA0E0E">
        <w:rPr>
          <w:rFonts w:ascii="Trebuchet MS" w:hAnsi="Trebuchet MS" w:cs="Arial"/>
          <w:b/>
          <w:sz w:val="20"/>
          <w:szCs w:val="20"/>
        </w:rPr>
        <w:t>6</w:t>
      </w:r>
    </w:p>
    <w:p w14:paraId="22744A12" w14:textId="77777777" w:rsidR="00294AFE" w:rsidRPr="00FA0E0E" w:rsidRDefault="00294AFE" w:rsidP="00FA0E0E">
      <w:pPr>
        <w:suppressAutoHyphens/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47E82822" w14:textId="14A8954C" w:rsidR="00C43A5A" w:rsidRPr="00FA0E0E" w:rsidRDefault="00C43A5A" w:rsidP="00FA0E0E">
      <w:pPr>
        <w:suppressAutoHyphens/>
        <w:spacing w:after="0" w:line="360" w:lineRule="auto"/>
        <w:jc w:val="center"/>
        <w:rPr>
          <w:rFonts w:ascii="Trebuchet MS" w:hAnsi="Trebuchet MS"/>
          <w:b/>
          <w:sz w:val="20"/>
          <w:szCs w:val="20"/>
          <w:lang w:eastAsia="ar-SA"/>
        </w:rPr>
      </w:pPr>
      <w:r w:rsidRPr="00FA0E0E">
        <w:rPr>
          <w:rFonts w:ascii="Trebuchet MS" w:hAnsi="Trebuchet MS"/>
          <w:b/>
          <w:sz w:val="20"/>
          <w:szCs w:val="20"/>
          <w:lang w:eastAsia="ar-SA"/>
        </w:rPr>
        <w:t>CENTRUM KSZTAŁCENIA PRAKTYC</w:t>
      </w:r>
      <w:r w:rsidR="00F1339C" w:rsidRPr="00FA0E0E">
        <w:rPr>
          <w:rFonts w:ascii="Trebuchet MS" w:hAnsi="Trebuchet MS"/>
          <w:b/>
          <w:sz w:val="20"/>
          <w:szCs w:val="20"/>
          <w:lang w:eastAsia="ar-SA"/>
        </w:rPr>
        <w:t>ZNEGO i DOSKONALENIA ZAWODOWEGO</w:t>
      </w:r>
    </w:p>
    <w:p w14:paraId="30587A31" w14:textId="77777777" w:rsidR="00C43A5A" w:rsidRPr="00FA0E0E" w:rsidRDefault="00C43A5A" w:rsidP="00FA0E0E">
      <w:pPr>
        <w:suppressAutoHyphens/>
        <w:spacing w:after="0" w:line="360" w:lineRule="auto"/>
        <w:jc w:val="center"/>
        <w:rPr>
          <w:rFonts w:ascii="Trebuchet MS" w:hAnsi="Trebuchet MS"/>
          <w:b/>
          <w:sz w:val="20"/>
          <w:szCs w:val="20"/>
          <w:lang w:eastAsia="ar-SA"/>
        </w:rPr>
      </w:pPr>
      <w:r w:rsidRPr="00FA0E0E">
        <w:rPr>
          <w:rFonts w:ascii="Trebuchet MS" w:hAnsi="Trebuchet MS"/>
          <w:b/>
          <w:sz w:val="20"/>
          <w:szCs w:val="20"/>
          <w:lang w:eastAsia="ar-SA"/>
        </w:rPr>
        <w:t>W RUDZIE ŚLĄSKIEJ ul. Hallera 6, 41-709 Ruda Śląska</w:t>
      </w:r>
    </w:p>
    <w:p w14:paraId="27E8D3B6" w14:textId="4E1EBC30" w:rsidR="00294AFE" w:rsidRPr="00FA0E0E" w:rsidRDefault="00553B18" w:rsidP="00FA0E0E">
      <w:pPr>
        <w:spacing w:after="0" w:line="360" w:lineRule="auto"/>
        <w:jc w:val="center"/>
        <w:rPr>
          <w:rFonts w:ascii="Trebuchet MS" w:hAnsi="Trebuchet MS"/>
          <w:b/>
          <w:sz w:val="20"/>
          <w:szCs w:val="20"/>
          <w:lang w:val="en-US" w:eastAsia="ar-SA"/>
        </w:rPr>
      </w:pPr>
      <w:proofErr w:type="spellStart"/>
      <w:r w:rsidRPr="00FA0E0E">
        <w:rPr>
          <w:rFonts w:ascii="Trebuchet MS" w:hAnsi="Trebuchet MS"/>
          <w:b/>
          <w:sz w:val="20"/>
          <w:szCs w:val="20"/>
          <w:lang w:val="en-US" w:eastAsia="ar-SA"/>
        </w:rPr>
        <w:t>t</w:t>
      </w:r>
      <w:r w:rsidR="00C43A5A" w:rsidRPr="00FA0E0E">
        <w:rPr>
          <w:rFonts w:ascii="Trebuchet MS" w:hAnsi="Trebuchet MS"/>
          <w:b/>
          <w:sz w:val="20"/>
          <w:szCs w:val="20"/>
          <w:lang w:val="en-US" w:eastAsia="ar-SA"/>
        </w:rPr>
        <w:t>el</w:t>
      </w:r>
      <w:proofErr w:type="spellEnd"/>
      <w:r w:rsidRPr="00FA0E0E">
        <w:rPr>
          <w:rFonts w:ascii="Trebuchet MS" w:hAnsi="Trebuchet MS"/>
          <w:b/>
          <w:sz w:val="20"/>
          <w:szCs w:val="20"/>
          <w:lang w:val="en-US" w:eastAsia="ar-SA"/>
        </w:rPr>
        <w:t>/fax</w:t>
      </w:r>
      <w:r w:rsidR="00C43A5A" w:rsidRPr="00FA0E0E">
        <w:rPr>
          <w:rFonts w:ascii="Trebuchet MS" w:hAnsi="Trebuchet MS"/>
          <w:b/>
          <w:sz w:val="20"/>
          <w:szCs w:val="20"/>
          <w:lang w:val="en-US" w:eastAsia="ar-SA"/>
        </w:rPr>
        <w:t xml:space="preserve"> 32-248-73-80</w:t>
      </w:r>
    </w:p>
    <w:p w14:paraId="4A4C38EF" w14:textId="292C69F0" w:rsidR="00C43A5A" w:rsidRPr="00FA0E0E" w:rsidRDefault="00C43A5A" w:rsidP="00FA0E0E">
      <w:pPr>
        <w:spacing w:after="0" w:line="360" w:lineRule="auto"/>
        <w:jc w:val="center"/>
        <w:rPr>
          <w:rFonts w:ascii="Trebuchet MS" w:hAnsi="Trebuchet MS"/>
          <w:b/>
          <w:color w:val="6D6E71"/>
          <w:sz w:val="20"/>
          <w:szCs w:val="20"/>
          <w:lang w:val="en-US" w:eastAsia="ar-SA"/>
        </w:rPr>
      </w:pPr>
      <w:r w:rsidRPr="00FA0E0E">
        <w:rPr>
          <w:rFonts w:ascii="Trebuchet MS" w:hAnsi="Trebuchet MS"/>
          <w:b/>
          <w:sz w:val="20"/>
          <w:szCs w:val="20"/>
          <w:lang w:val="en-US" w:eastAsia="ar-SA"/>
        </w:rPr>
        <w:t xml:space="preserve">e-mail: </w:t>
      </w:r>
      <w:hyperlink r:id="rId8" w:history="1">
        <w:r w:rsidRPr="00FA0E0E">
          <w:rPr>
            <w:rFonts w:ascii="Trebuchet MS" w:hAnsi="Trebuchet MS"/>
            <w:b/>
            <w:color w:val="6D6E71"/>
            <w:sz w:val="20"/>
            <w:szCs w:val="20"/>
            <w:lang w:val="en-US" w:eastAsia="ar-SA"/>
          </w:rPr>
          <w:t>ckpidz@ckprsl.pl</w:t>
        </w:r>
      </w:hyperlink>
    </w:p>
    <w:p w14:paraId="5AC7FA5B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bCs/>
          <w:sz w:val="20"/>
          <w:szCs w:val="20"/>
          <w:u w:val="single"/>
          <w:lang w:val="en-US"/>
        </w:rPr>
      </w:pPr>
    </w:p>
    <w:p w14:paraId="44DC4E27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bCs/>
          <w:sz w:val="20"/>
          <w:szCs w:val="20"/>
          <w:u w:val="single"/>
          <w:lang w:val="en-US"/>
        </w:rPr>
      </w:pPr>
    </w:p>
    <w:p w14:paraId="52AEF786" w14:textId="1C3CE23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bCs/>
          <w:sz w:val="20"/>
          <w:szCs w:val="20"/>
          <w:u w:val="single"/>
        </w:rPr>
      </w:pPr>
      <w:r w:rsidRPr="00FA0E0E">
        <w:rPr>
          <w:rFonts w:ascii="Trebuchet MS" w:eastAsia="Calibri" w:hAnsi="Trebuchet MS" w:cs="Times New Roman"/>
          <w:b/>
          <w:bCs/>
          <w:sz w:val="20"/>
          <w:szCs w:val="20"/>
          <w:u w:val="single"/>
        </w:rPr>
        <w:t>Ogłoszenie o zamówieniu</w:t>
      </w:r>
      <w:r w:rsidR="00705963" w:rsidRPr="00FA0E0E">
        <w:rPr>
          <w:rFonts w:ascii="Trebuchet MS" w:eastAsia="Calibri" w:hAnsi="Trebuchet MS" w:cs="Times New Roman"/>
          <w:b/>
          <w:bCs/>
          <w:sz w:val="20"/>
          <w:szCs w:val="20"/>
          <w:u w:val="single"/>
        </w:rPr>
        <w:br/>
        <w:t>(zwane dalej zamienne ogłoszeniem)</w:t>
      </w:r>
    </w:p>
    <w:p w14:paraId="0121A67F" w14:textId="73B3AC79" w:rsidR="00C43A5A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/>
          <w:b/>
          <w:color w:val="000000"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na </w:t>
      </w:r>
      <w:r w:rsidR="00C43A5A" w:rsidRPr="00FA0E0E">
        <w:rPr>
          <w:rFonts w:ascii="Trebuchet MS" w:eastAsia="Calibri" w:hAnsi="Trebuchet MS"/>
          <w:b/>
          <w:color w:val="000000"/>
          <w:sz w:val="20"/>
          <w:szCs w:val="20"/>
        </w:rPr>
        <w:t xml:space="preserve">przeprowadzenie kursu prawa jazdy kategorii </w:t>
      </w:r>
      <w:r w:rsidR="003050AC">
        <w:rPr>
          <w:rFonts w:ascii="Trebuchet MS" w:eastAsia="Calibri" w:hAnsi="Trebuchet MS"/>
          <w:b/>
          <w:color w:val="000000"/>
          <w:sz w:val="20"/>
          <w:szCs w:val="20"/>
        </w:rPr>
        <w:t>„</w:t>
      </w:r>
      <w:r w:rsidR="00C43A5A" w:rsidRPr="00FA0E0E">
        <w:rPr>
          <w:rFonts w:ascii="Trebuchet MS" w:eastAsia="Calibri" w:hAnsi="Trebuchet MS"/>
          <w:b/>
          <w:color w:val="000000"/>
          <w:sz w:val="20"/>
          <w:szCs w:val="20"/>
        </w:rPr>
        <w:t xml:space="preserve">B” </w:t>
      </w:r>
    </w:p>
    <w:p w14:paraId="1D5AA2DA" w14:textId="0C143E1A" w:rsidR="00497925" w:rsidRPr="00FA0E0E" w:rsidRDefault="00C43A5A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i/>
          <w:sz w:val="20"/>
          <w:szCs w:val="20"/>
        </w:rPr>
      </w:pPr>
      <w:r w:rsidRPr="00FA0E0E">
        <w:rPr>
          <w:rFonts w:ascii="Trebuchet MS" w:eastAsia="Calibri" w:hAnsi="Trebuchet MS"/>
          <w:b/>
          <w:color w:val="000000"/>
          <w:sz w:val="20"/>
          <w:szCs w:val="20"/>
        </w:rPr>
        <w:t>– stanowiące Zadanie Nr 4 Projektu</w:t>
      </w:r>
      <w:r w:rsidRPr="00FA0E0E">
        <w:rPr>
          <w:rFonts w:ascii="Trebuchet MS" w:eastAsia="DejaVuSans" w:hAnsi="Trebuchet MS"/>
          <w:b/>
          <w:sz w:val="20"/>
          <w:szCs w:val="20"/>
        </w:rPr>
        <w:t xml:space="preserve"> „Absolwent z atrakcyjnym </w:t>
      </w:r>
      <w:r w:rsidR="00081B54">
        <w:rPr>
          <w:rFonts w:ascii="Trebuchet MS" w:eastAsia="DejaVuSans" w:hAnsi="Trebuchet MS"/>
          <w:b/>
          <w:sz w:val="20"/>
          <w:szCs w:val="20"/>
        </w:rPr>
        <w:t>zawodem – program aktywizacji i </w:t>
      </w:r>
      <w:r w:rsidRPr="00FA0E0E">
        <w:rPr>
          <w:rFonts w:ascii="Trebuchet MS" w:eastAsia="DejaVuSans" w:hAnsi="Trebuchet MS"/>
          <w:b/>
          <w:sz w:val="20"/>
          <w:szCs w:val="20"/>
        </w:rPr>
        <w:t xml:space="preserve">rozwoju kompetencji wśród uczniów Centrum Kształcenia Praktycznego i Doskonalenia Zawodowego w Rudzie Śląskiej”, </w:t>
      </w:r>
      <w:r w:rsidRPr="00FA0E0E">
        <w:rPr>
          <w:rFonts w:ascii="Trebuchet MS" w:eastAsia="Calibri" w:hAnsi="Trebuchet MS"/>
          <w:b/>
          <w:bCs/>
          <w:iCs/>
          <w:color w:val="000000"/>
          <w:sz w:val="20"/>
          <w:szCs w:val="20"/>
        </w:rPr>
        <w:t>współfinansowanego ze środków Europejskiego Funduszu Społecznego w ramach poddziałania 11.2.1 Regionalnego Programu Operacyjnego Województwa Śląskiego na lata 2014-2020.</w:t>
      </w:r>
    </w:p>
    <w:p w14:paraId="39265080" w14:textId="77777777" w:rsidR="00497925" w:rsidRPr="00FA0E0E" w:rsidRDefault="00497925" w:rsidP="00FA0E0E">
      <w:pPr>
        <w:spacing w:after="0" w:line="360" w:lineRule="auto"/>
        <w:rPr>
          <w:rFonts w:ascii="Trebuchet MS" w:eastAsia="Calibri" w:hAnsi="Trebuchet MS" w:cs="Times New Roman"/>
          <w:sz w:val="20"/>
          <w:szCs w:val="20"/>
        </w:rPr>
      </w:pPr>
    </w:p>
    <w:p w14:paraId="0DEB0709" w14:textId="379E85A2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prowadzonym w trybie art. 138o ustawy Prawo zamó</w:t>
      </w:r>
      <w:r w:rsidR="00C12E93">
        <w:rPr>
          <w:rFonts w:ascii="Trebuchet MS" w:eastAsia="Calibri" w:hAnsi="Trebuchet MS" w:cs="Times New Roman"/>
          <w:sz w:val="20"/>
          <w:szCs w:val="20"/>
        </w:rPr>
        <w:t xml:space="preserve">wień publicznych </w:t>
      </w:r>
      <w:r w:rsidR="00C12E93">
        <w:rPr>
          <w:rFonts w:ascii="Trebuchet MS" w:eastAsia="Calibri" w:hAnsi="Trebuchet MS" w:cs="Times New Roman"/>
          <w:sz w:val="20"/>
          <w:szCs w:val="20"/>
        </w:rPr>
        <w:br/>
        <w:t>(Dz. U. z 2018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r. poz. 19</w:t>
      </w:r>
      <w:r w:rsidR="00C12E93">
        <w:rPr>
          <w:rFonts w:ascii="Trebuchet MS" w:eastAsia="Calibri" w:hAnsi="Trebuchet MS" w:cs="Times New Roman"/>
          <w:sz w:val="20"/>
          <w:szCs w:val="20"/>
        </w:rPr>
        <w:t>86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z </w:t>
      </w:r>
      <w:proofErr w:type="spellStart"/>
      <w:r w:rsidRPr="00FA0E0E">
        <w:rPr>
          <w:rFonts w:ascii="Trebuchet MS" w:eastAsia="Calibri" w:hAnsi="Trebuchet MS" w:cs="Times New Roman"/>
          <w:sz w:val="20"/>
          <w:szCs w:val="20"/>
        </w:rPr>
        <w:t>późn</w:t>
      </w:r>
      <w:proofErr w:type="spellEnd"/>
      <w:r w:rsidRPr="00FA0E0E">
        <w:rPr>
          <w:rFonts w:ascii="Trebuchet MS" w:eastAsia="Calibri" w:hAnsi="Trebuchet MS" w:cs="Times New Roman"/>
          <w:sz w:val="20"/>
          <w:szCs w:val="20"/>
        </w:rPr>
        <w:t>. zm.)</w:t>
      </w:r>
    </w:p>
    <w:p w14:paraId="0C799128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sz w:val="20"/>
          <w:szCs w:val="20"/>
        </w:rPr>
      </w:pPr>
    </w:p>
    <w:p w14:paraId="70A14E75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sz w:val="20"/>
          <w:szCs w:val="20"/>
        </w:rPr>
      </w:pPr>
    </w:p>
    <w:p w14:paraId="33BD0229" w14:textId="4FE48156" w:rsidR="00497925" w:rsidRPr="00FA0E0E" w:rsidRDefault="00497925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b/>
          <w:sz w:val="20"/>
          <w:szCs w:val="20"/>
        </w:rPr>
      </w:pPr>
      <w:r w:rsidRPr="00FA0E0E">
        <w:rPr>
          <w:rFonts w:ascii="Trebuchet MS" w:eastAsia="Calibri" w:hAnsi="Trebuchet MS" w:cs="Arial"/>
          <w:b/>
          <w:sz w:val="20"/>
          <w:szCs w:val="20"/>
        </w:rPr>
        <w:t>Zatwierdzone przez:</w:t>
      </w:r>
    </w:p>
    <w:p w14:paraId="0C429477" w14:textId="77777777" w:rsidR="00D912EB" w:rsidRPr="00FA0E0E" w:rsidRDefault="00D912EB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b/>
          <w:sz w:val="20"/>
          <w:szCs w:val="20"/>
        </w:rPr>
      </w:pPr>
    </w:p>
    <w:p w14:paraId="7508B522" w14:textId="77777777" w:rsidR="00497925" w:rsidRPr="00FA0E0E" w:rsidRDefault="00497925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>Ruda Śląska, ……………………………………</w:t>
      </w:r>
    </w:p>
    <w:p w14:paraId="7D2089E1" w14:textId="77777777" w:rsidR="00497925" w:rsidRPr="00FA0E0E" w:rsidRDefault="00497925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sz w:val="20"/>
          <w:szCs w:val="20"/>
        </w:rPr>
      </w:pPr>
    </w:p>
    <w:p w14:paraId="64566D47" w14:textId="77777777" w:rsidR="00497925" w:rsidRPr="00FA0E0E" w:rsidRDefault="00497925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sz w:val="20"/>
          <w:szCs w:val="20"/>
        </w:rPr>
      </w:pPr>
    </w:p>
    <w:p w14:paraId="62AB3666" w14:textId="155D6468" w:rsidR="00497925" w:rsidRPr="00FA0E0E" w:rsidRDefault="00D912EB" w:rsidP="00FA0E0E">
      <w:pPr>
        <w:spacing w:after="0" w:line="360" w:lineRule="auto"/>
        <w:ind w:left="4956" w:firstLine="708"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>…………………………………………………………</w:t>
      </w:r>
    </w:p>
    <w:p w14:paraId="5D52DFB0" w14:textId="77777777" w:rsidR="00497925" w:rsidRPr="00FA0E0E" w:rsidRDefault="00497925" w:rsidP="00FA0E0E">
      <w:pPr>
        <w:spacing w:after="0" w:line="360" w:lineRule="auto"/>
        <w:ind w:left="4956" w:firstLine="147"/>
        <w:jc w:val="center"/>
        <w:rPr>
          <w:rFonts w:ascii="Trebuchet MS" w:eastAsia="Calibri" w:hAnsi="Trebuchet MS" w:cs="Arial"/>
          <w:sz w:val="16"/>
          <w:szCs w:val="20"/>
        </w:rPr>
      </w:pPr>
      <w:r w:rsidRPr="00FA0E0E">
        <w:rPr>
          <w:rFonts w:ascii="Trebuchet MS" w:eastAsia="Calibri" w:hAnsi="Trebuchet MS" w:cs="Arial"/>
          <w:sz w:val="16"/>
          <w:szCs w:val="20"/>
        </w:rPr>
        <w:t>(podpis Kierownika Zamawiającego</w:t>
      </w:r>
    </w:p>
    <w:p w14:paraId="4F5C4DB6" w14:textId="77777777" w:rsidR="00497925" w:rsidRPr="00FA0E0E" w:rsidRDefault="00497925" w:rsidP="00FA0E0E">
      <w:pPr>
        <w:spacing w:after="0" w:line="360" w:lineRule="auto"/>
        <w:ind w:left="4956" w:firstLine="147"/>
        <w:jc w:val="center"/>
        <w:rPr>
          <w:rFonts w:ascii="Trebuchet MS" w:eastAsia="Calibri" w:hAnsi="Trebuchet MS" w:cs="Arial"/>
          <w:sz w:val="16"/>
          <w:szCs w:val="20"/>
        </w:rPr>
      </w:pPr>
      <w:r w:rsidRPr="00FA0E0E">
        <w:rPr>
          <w:rFonts w:ascii="Trebuchet MS" w:eastAsia="Calibri" w:hAnsi="Trebuchet MS" w:cs="Arial"/>
          <w:sz w:val="16"/>
          <w:szCs w:val="20"/>
        </w:rPr>
        <w:t>lub osoby upoważnionej)</w:t>
      </w:r>
    </w:p>
    <w:p w14:paraId="231E12BD" w14:textId="77777777" w:rsidR="00497925" w:rsidRPr="00FA0E0E" w:rsidRDefault="00497925" w:rsidP="00FA0E0E">
      <w:pPr>
        <w:spacing w:after="0" w:line="360" w:lineRule="auto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br w:type="page"/>
      </w:r>
    </w:p>
    <w:p w14:paraId="53C1AB69" w14:textId="0A164D33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lastRenderedPageBreak/>
        <w:t xml:space="preserve">Rozdział 1 </w:t>
      </w:r>
    </w:p>
    <w:p w14:paraId="1B0F82B1" w14:textId="77777777" w:rsidR="00514609" w:rsidRPr="00FA0E0E" w:rsidRDefault="00514609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</w:p>
    <w:p w14:paraId="47D9B150" w14:textId="498554B5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CZĘŚĆ OGÓLNA</w:t>
      </w:r>
    </w:p>
    <w:p w14:paraId="63F35BD1" w14:textId="77777777" w:rsidR="0087364B" w:rsidRPr="00FA0E0E" w:rsidRDefault="0087364B" w:rsidP="00FA0E0E">
      <w:pPr>
        <w:spacing w:after="0" w:line="360" w:lineRule="auto"/>
        <w:jc w:val="center"/>
        <w:rPr>
          <w:rFonts w:ascii="Trebuchet MS" w:eastAsia="Calibri" w:hAnsi="Trebuchet MS" w:cs="Times New Roman"/>
          <w:sz w:val="20"/>
          <w:szCs w:val="20"/>
        </w:rPr>
      </w:pPr>
    </w:p>
    <w:p w14:paraId="52EB6E17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0" w:name="bookmark1"/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Nazwa (firma) i adres </w:t>
      </w:r>
      <w:bookmarkEnd w:id="0"/>
      <w:r w:rsidRPr="00FA0E0E">
        <w:rPr>
          <w:rFonts w:ascii="Trebuchet MS" w:eastAsia="Calibri" w:hAnsi="Trebuchet MS" w:cs="Times New Roman"/>
          <w:b/>
          <w:sz w:val="20"/>
          <w:szCs w:val="20"/>
        </w:rPr>
        <w:t>Zamawiającego</w:t>
      </w:r>
    </w:p>
    <w:p w14:paraId="23319658" w14:textId="77777777" w:rsidR="00F1339C" w:rsidRPr="00FA0E0E" w:rsidRDefault="00F1339C" w:rsidP="00FA0E0E">
      <w:pPr>
        <w:tabs>
          <w:tab w:val="left" w:pos="567"/>
        </w:tabs>
        <w:spacing w:after="0" w:line="360" w:lineRule="auto"/>
        <w:ind w:left="392" w:hanging="28"/>
        <w:jc w:val="both"/>
        <w:rPr>
          <w:rFonts w:ascii="Trebuchet MS" w:eastAsia="Calibri" w:hAnsi="Trebuchet MS" w:cs="Arial"/>
          <w:sz w:val="20"/>
          <w:szCs w:val="20"/>
        </w:rPr>
      </w:pPr>
    </w:p>
    <w:p w14:paraId="093E3787" w14:textId="77777777" w:rsidR="00F1339C" w:rsidRPr="00FA0E0E" w:rsidRDefault="00F1339C" w:rsidP="00FA0E0E">
      <w:p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Miasto Ruda Śląska</w:t>
      </w:r>
    </w:p>
    <w:p w14:paraId="32E4F3A3" w14:textId="77777777" w:rsidR="00F1339C" w:rsidRPr="00FA0E0E" w:rsidRDefault="00F1339C" w:rsidP="00FA0E0E">
      <w:p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z siedzibą organu zarządzającego przy</w:t>
      </w:r>
    </w:p>
    <w:p w14:paraId="14637388" w14:textId="77777777" w:rsidR="00F1339C" w:rsidRPr="00FA0E0E" w:rsidRDefault="00F1339C" w:rsidP="00FA0E0E">
      <w:p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pl. Jana Pawła II nr 6</w:t>
      </w:r>
    </w:p>
    <w:p w14:paraId="4653EE8A" w14:textId="77777777" w:rsidR="00F1339C" w:rsidRPr="00FA0E0E" w:rsidRDefault="00F1339C" w:rsidP="00FA0E0E">
      <w:p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41-709 Ruda Śląska</w:t>
      </w:r>
    </w:p>
    <w:p w14:paraId="1CF2FE93" w14:textId="093ADCAA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sz w:val="20"/>
          <w:szCs w:val="20"/>
          <w:lang w:eastAsia="ar-SA"/>
        </w:rPr>
      </w:pPr>
    </w:p>
    <w:p w14:paraId="311D0A18" w14:textId="2C6E0987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sz w:val="20"/>
          <w:szCs w:val="20"/>
          <w:lang w:eastAsia="ar-SA"/>
        </w:rPr>
      </w:pPr>
      <w:r w:rsidRPr="00FA0E0E">
        <w:rPr>
          <w:rFonts w:ascii="Trebuchet MS" w:hAnsi="Trebuchet MS"/>
          <w:sz w:val="20"/>
          <w:szCs w:val="20"/>
          <w:lang w:eastAsia="ar-SA"/>
        </w:rPr>
        <w:t>Postępowanie prowadzone jest przez Pełnomocnika, Jana Lomanię - dyrektora Centrum Kształcenia Praktycznego i Doskonalenia Zawodowego w Rudzie Śląskiej,</w:t>
      </w:r>
    </w:p>
    <w:p w14:paraId="42191981" w14:textId="55F8EFC8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color w:val="6D6E71"/>
          <w:sz w:val="20"/>
          <w:szCs w:val="20"/>
          <w:lang w:eastAsia="ar-SA"/>
        </w:rPr>
      </w:pPr>
      <w:r w:rsidRPr="00FA0E0E">
        <w:rPr>
          <w:rFonts w:ascii="Trebuchet MS" w:hAnsi="Trebuchet MS"/>
          <w:sz w:val="20"/>
          <w:szCs w:val="20"/>
          <w:lang w:eastAsia="ar-SA"/>
        </w:rPr>
        <w:t xml:space="preserve">ul. Hallera 6, 41-709 Ruda Śląska tel. 32-248-73-80; e-mail: </w:t>
      </w:r>
      <w:hyperlink r:id="rId9" w:history="1">
        <w:r w:rsidRPr="00FA0E0E">
          <w:rPr>
            <w:rFonts w:ascii="Trebuchet MS" w:hAnsi="Trebuchet MS"/>
            <w:color w:val="6D6E71"/>
            <w:sz w:val="20"/>
            <w:szCs w:val="20"/>
            <w:lang w:eastAsia="ar-SA"/>
          </w:rPr>
          <w:t>ckpidz@ckprsl.pl</w:t>
        </w:r>
      </w:hyperlink>
    </w:p>
    <w:p w14:paraId="57F43B16" w14:textId="77777777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sz w:val="20"/>
          <w:szCs w:val="20"/>
          <w:lang w:eastAsia="ar-SA"/>
        </w:rPr>
      </w:pPr>
      <w:r w:rsidRPr="00FA0E0E">
        <w:rPr>
          <w:rFonts w:ascii="Trebuchet MS" w:hAnsi="Trebuchet MS"/>
          <w:sz w:val="20"/>
          <w:szCs w:val="20"/>
          <w:lang w:eastAsia="ar-SA"/>
        </w:rPr>
        <w:t xml:space="preserve">działającego na podstawie pełnomocnictwa Prezydenta Miasta Ruda Śląska </w:t>
      </w:r>
    </w:p>
    <w:p w14:paraId="4F8B90EF" w14:textId="4A81909F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color w:val="6D6E71"/>
          <w:sz w:val="20"/>
          <w:szCs w:val="20"/>
          <w:lang w:eastAsia="ar-SA"/>
        </w:rPr>
      </w:pPr>
      <w:r w:rsidRPr="00FA0E0E">
        <w:rPr>
          <w:rFonts w:ascii="Trebuchet MS" w:hAnsi="Trebuchet MS"/>
          <w:sz w:val="20"/>
          <w:szCs w:val="20"/>
          <w:lang w:eastAsia="ar-SA"/>
        </w:rPr>
        <w:t>nr SP.0772-672.2018 z 26.07.2018 r.</w:t>
      </w:r>
    </w:p>
    <w:p w14:paraId="69A5B0D8" w14:textId="3FB46494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47E3AD1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1" w:name="bookmark3"/>
      <w:r w:rsidRPr="00FA0E0E">
        <w:rPr>
          <w:rFonts w:ascii="Trebuchet MS" w:eastAsia="Calibri" w:hAnsi="Trebuchet MS" w:cs="Times New Roman"/>
          <w:b/>
          <w:sz w:val="20"/>
          <w:szCs w:val="20"/>
        </w:rPr>
        <w:t>Podstawa prawna postępowania</w:t>
      </w:r>
      <w:bookmarkEnd w:id="1"/>
    </w:p>
    <w:p w14:paraId="45D9C2D4" w14:textId="77777777" w:rsidR="009213B2" w:rsidRPr="00FA0E0E" w:rsidRDefault="009213B2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9A3306D" w14:textId="3E68C293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Do postępowania stosuje się art. 138o ustawy </w:t>
      </w:r>
      <w:r w:rsidR="00705963" w:rsidRPr="00FA0E0E">
        <w:rPr>
          <w:rFonts w:ascii="Trebuchet MS" w:eastAsia="Calibri" w:hAnsi="Trebuchet MS" w:cs="Times New Roman"/>
          <w:sz w:val="20"/>
          <w:szCs w:val="20"/>
        </w:rPr>
        <w:t xml:space="preserve">z dnia 29 stycznia 2004 r. </w:t>
      </w:r>
      <w:r w:rsidRPr="00FA0E0E">
        <w:rPr>
          <w:rFonts w:ascii="Trebuchet MS" w:eastAsia="Calibri" w:hAnsi="Trebuchet MS" w:cs="Times New Roman"/>
          <w:sz w:val="20"/>
          <w:szCs w:val="20"/>
        </w:rPr>
        <w:t>Prawo zamówień publicznych (</w:t>
      </w:r>
      <w:r w:rsidR="00705963" w:rsidRPr="00FA0E0E">
        <w:rPr>
          <w:rFonts w:ascii="Trebuchet MS" w:eastAsia="Calibri" w:hAnsi="Trebuchet MS" w:cs="Times New Roman"/>
          <w:sz w:val="20"/>
          <w:szCs w:val="20"/>
        </w:rPr>
        <w:t xml:space="preserve">tekst jednolity </w:t>
      </w:r>
      <w:r w:rsidRPr="00FA0E0E">
        <w:rPr>
          <w:rFonts w:ascii="Trebuchet MS" w:eastAsia="Calibri" w:hAnsi="Trebuchet MS" w:cs="Times New Roman"/>
          <w:sz w:val="20"/>
          <w:szCs w:val="20"/>
        </w:rPr>
        <w:t>D</w:t>
      </w:r>
      <w:r w:rsidR="00C12E93">
        <w:rPr>
          <w:rFonts w:ascii="Trebuchet MS" w:eastAsia="Calibri" w:hAnsi="Trebuchet MS" w:cs="Times New Roman"/>
          <w:sz w:val="20"/>
          <w:szCs w:val="20"/>
        </w:rPr>
        <w:t>z. U. z 2018 r. poz. 1</w:t>
      </w:r>
      <w:r w:rsidRPr="00FA0E0E">
        <w:rPr>
          <w:rFonts w:ascii="Trebuchet MS" w:eastAsia="Calibri" w:hAnsi="Trebuchet MS" w:cs="Times New Roman"/>
          <w:sz w:val="20"/>
          <w:szCs w:val="20"/>
        </w:rPr>
        <w:t>9</w:t>
      </w:r>
      <w:r w:rsidR="00C12E93">
        <w:rPr>
          <w:rFonts w:ascii="Trebuchet MS" w:eastAsia="Calibri" w:hAnsi="Trebuchet MS" w:cs="Times New Roman"/>
          <w:sz w:val="20"/>
          <w:szCs w:val="20"/>
        </w:rPr>
        <w:t>86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z </w:t>
      </w:r>
      <w:proofErr w:type="spellStart"/>
      <w:r w:rsidRPr="00FA0E0E">
        <w:rPr>
          <w:rFonts w:ascii="Trebuchet MS" w:eastAsia="Calibri" w:hAnsi="Trebuchet MS" w:cs="Times New Roman"/>
          <w:sz w:val="20"/>
          <w:szCs w:val="20"/>
        </w:rPr>
        <w:t>późn</w:t>
      </w:r>
      <w:proofErr w:type="spellEnd"/>
      <w:r w:rsidRPr="00FA0E0E">
        <w:rPr>
          <w:rFonts w:ascii="Trebuchet MS" w:eastAsia="Calibri" w:hAnsi="Trebuchet MS" w:cs="Times New Roman"/>
          <w:sz w:val="20"/>
          <w:szCs w:val="20"/>
        </w:rPr>
        <w:t xml:space="preserve">. zm.) </w:t>
      </w:r>
      <w:r w:rsidR="00E00913" w:rsidRPr="00FA0E0E">
        <w:rPr>
          <w:rFonts w:ascii="Trebuchet MS" w:eastAsia="Calibri" w:hAnsi="Trebuchet MS" w:cs="Times New Roman"/>
          <w:sz w:val="20"/>
          <w:szCs w:val="20"/>
        </w:rPr>
        <w:t>zwanej dalej „ustawą”</w:t>
      </w:r>
      <w:r w:rsidR="00705963" w:rsidRPr="00FA0E0E">
        <w:rPr>
          <w:rFonts w:ascii="Trebuchet MS" w:eastAsia="Calibri" w:hAnsi="Trebuchet MS" w:cs="Times New Roman"/>
          <w:sz w:val="20"/>
          <w:szCs w:val="20"/>
        </w:rPr>
        <w:t>;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w</w:t>
      </w:r>
      <w:r w:rsidR="00705963" w:rsidRPr="00FA0E0E">
        <w:rPr>
          <w:rFonts w:ascii="Trebuchet MS" w:eastAsia="Calibri" w:hAnsi="Trebuchet MS" w:cs="Times New Roman"/>
          <w:sz w:val="20"/>
          <w:szCs w:val="20"/>
        </w:rPr>
        <w:t> 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sprawach nieuregulowanych w niniejszym ogłoszeniu, </w:t>
      </w:r>
      <w:r w:rsidR="004A1F1C">
        <w:rPr>
          <w:rFonts w:ascii="Trebuchet MS" w:eastAsia="Calibri" w:hAnsi="Trebuchet MS" w:cs="Times New Roman"/>
          <w:sz w:val="20"/>
          <w:szCs w:val="20"/>
        </w:rPr>
        <w:t xml:space="preserve">stosuje się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regulamin udzielania zamówień publicznych na usługi społeczne w Urzędzie Miasta Ruda Śląska – Zarządzenie Prezydenta Miasta Ruda Śląska z dnia 17 maja 2017 r. </w:t>
      </w:r>
      <w:r w:rsidR="00E00913" w:rsidRPr="00FA0E0E">
        <w:rPr>
          <w:rFonts w:ascii="Trebuchet MS" w:eastAsia="Calibri" w:hAnsi="Trebuchet MS" w:cs="Times New Roman"/>
          <w:sz w:val="20"/>
          <w:szCs w:val="20"/>
        </w:rPr>
        <w:t>nr </w:t>
      </w:r>
      <w:r w:rsidR="004C7EBD" w:rsidRPr="00FA0E0E">
        <w:rPr>
          <w:rFonts w:ascii="Trebuchet MS" w:eastAsia="Calibri" w:hAnsi="Trebuchet MS" w:cs="Times New Roman"/>
          <w:sz w:val="20"/>
          <w:szCs w:val="20"/>
        </w:rPr>
        <w:t>SP.0050.1.25.2017 (regulamin</w:t>
      </w:r>
      <w:r w:rsidR="00DB62AC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4C7EBD" w:rsidRPr="00FA0E0E">
        <w:rPr>
          <w:rFonts w:ascii="Trebuchet MS" w:eastAsia="Calibri" w:hAnsi="Trebuchet MS" w:cs="Times New Roman"/>
          <w:sz w:val="20"/>
          <w:szCs w:val="20"/>
        </w:rPr>
        <w:t>w </w:t>
      </w:r>
      <w:r w:rsidRPr="00FA0E0E">
        <w:rPr>
          <w:rFonts w:ascii="Trebuchet MS" w:eastAsia="Calibri" w:hAnsi="Trebuchet MS" w:cs="Times New Roman"/>
          <w:sz w:val="20"/>
          <w:szCs w:val="20"/>
        </w:rPr>
        <w:t>załączeniu).</w:t>
      </w:r>
    </w:p>
    <w:p w14:paraId="1485B0E6" w14:textId="77777777" w:rsidR="00497925" w:rsidRPr="00FA0E0E" w:rsidRDefault="00497925" w:rsidP="00FA0E0E">
      <w:pPr>
        <w:spacing w:after="0" w:line="360" w:lineRule="auto"/>
        <w:ind w:left="792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67E01F39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Etapy postępowania</w:t>
      </w:r>
    </w:p>
    <w:p w14:paraId="1C1ACC57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Postępowanie składa się z następujących etapów:</w:t>
      </w:r>
    </w:p>
    <w:p w14:paraId="4B1DD808" w14:textId="3FAFDE54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Upublicznienie ogłoszenia o zamówieniu na stronie Biuletynu Info</w:t>
      </w:r>
      <w:r w:rsidR="001530DA" w:rsidRPr="00FA0E0E">
        <w:rPr>
          <w:rFonts w:ascii="Trebuchet MS" w:eastAsia="Calibri" w:hAnsi="Trebuchet MS" w:cs="Times New Roman"/>
          <w:sz w:val="20"/>
          <w:szCs w:val="20"/>
        </w:rPr>
        <w:t xml:space="preserve">rmacji Publicznej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(dalej </w:t>
      </w:r>
      <w:r w:rsidR="000E4AC7" w:rsidRPr="00FA0E0E">
        <w:rPr>
          <w:rFonts w:ascii="Trebuchet MS" w:eastAsia="Calibri" w:hAnsi="Trebuchet MS" w:cs="Times New Roman"/>
          <w:sz w:val="20"/>
          <w:szCs w:val="20"/>
        </w:rPr>
        <w:t xml:space="preserve">BIP): </w:t>
      </w:r>
      <w:hyperlink r:id="rId10" w:history="1">
        <w:r w:rsidR="000E4AC7" w:rsidRPr="00FA0E0E">
          <w:rPr>
            <w:rStyle w:val="Hipercze"/>
            <w:rFonts w:ascii="Trebuchet MS" w:eastAsia="Calibri" w:hAnsi="Trebuchet MS" w:cs="Times New Roman"/>
            <w:sz w:val="20"/>
            <w:szCs w:val="20"/>
          </w:rPr>
          <w:t>www.rudaslaska.bip.info.pl</w:t>
        </w:r>
      </w:hyperlink>
      <w:r w:rsidR="000E4AC7" w:rsidRPr="00FA0E0E">
        <w:rPr>
          <w:rFonts w:ascii="Trebuchet MS" w:eastAsia="Calibri" w:hAnsi="Trebuchet MS" w:cs="Times New Roman"/>
          <w:sz w:val="20"/>
          <w:szCs w:val="20"/>
        </w:rPr>
        <w:t xml:space="preserve"> oraz </w:t>
      </w:r>
      <w:hyperlink r:id="rId11" w:history="1">
        <w:r w:rsidR="000E4AC7" w:rsidRPr="00FA0E0E">
          <w:rPr>
            <w:rStyle w:val="Hipercze"/>
            <w:rFonts w:ascii="Trebuchet MS" w:eastAsia="Calibri" w:hAnsi="Trebuchet MS" w:cs="Times New Roman"/>
            <w:sz w:val="20"/>
            <w:szCs w:val="20"/>
          </w:rPr>
          <w:t>www.bip.ckprsl.pl</w:t>
        </w:r>
      </w:hyperlink>
      <w:r w:rsidR="000E4AC7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</w:p>
    <w:p w14:paraId="52F58E1C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Pytania Wykonawców do treści ogłoszenia o zamówieniu,</w:t>
      </w:r>
    </w:p>
    <w:p w14:paraId="3159B4E5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Składanie ofert,</w:t>
      </w:r>
    </w:p>
    <w:p w14:paraId="597D7E2C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Badanie i ocena złożonych ofert,</w:t>
      </w:r>
    </w:p>
    <w:p w14:paraId="3E5E34AD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Wybór oferty najkorzystniejszej albo unieważnienie postępowania,</w:t>
      </w:r>
    </w:p>
    <w:p w14:paraId="3F17B0C2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Zawarcie umowy,</w:t>
      </w:r>
    </w:p>
    <w:p w14:paraId="0AE4C923" w14:textId="73C5C274" w:rsidR="00497925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Informa</w:t>
      </w:r>
      <w:r w:rsidR="001530DA" w:rsidRPr="00FA0E0E">
        <w:rPr>
          <w:rFonts w:ascii="Trebuchet MS" w:eastAsia="Calibri" w:hAnsi="Trebuchet MS" w:cs="Times New Roman"/>
          <w:sz w:val="20"/>
          <w:szCs w:val="20"/>
        </w:rPr>
        <w:t>cja na stronie BIP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o udzieleniu zamówienia albo informacja o nieudzieleniu zamówienia.</w:t>
      </w:r>
    </w:p>
    <w:p w14:paraId="04C1CFD5" w14:textId="77777777" w:rsidR="00606DB8" w:rsidRPr="00FA0E0E" w:rsidRDefault="00606DB8" w:rsidP="00606DB8">
      <w:pPr>
        <w:spacing w:after="0" w:line="360" w:lineRule="auto"/>
        <w:ind w:left="1560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09327177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lastRenderedPageBreak/>
        <w:t>Prawa Zamawiającego</w:t>
      </w:r>
    </w:p>
    <w:p w14:paraId="6F379D45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zastrzega sobie prawo do żądania szczegółowych informacji i wyjaśnień od Wykonawców, dotyczących wszystkich elementów złożonej oferty, w tym również złożonych dokumentów, z uwzględnieniem zapisu pkt 3.1 rozdziału 2 niniejszego ogłoszenia.</w:t>
      </w:r>
    </w:p>
    <w:p w14:paraId="4399655D" w14:textId="64FC993F" w:rsidR="00497925" w:rsidRPr="00FA0E0E" w:rsidRDefault="00497925" w:rsidP="00FA0E0E">
      <w:pPr>
        <w:numPr>
          <w:ilvl w:val="1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nie przewiduje zwrotu Wykonawcom kosztów udziału w</w:t>
      </w:r>
      <w:r w:rsidR="00CC12B3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postępowaniu.</w:t>
      </w:r>
    </w:p>
    <w:p w14:paraId="6ED28004" w14:textId="77777777" w:rsidR="00497925" w:rsidRPr="00FA0E0E" w:rsidRDefault="00497925" w:rsidP="00FA0E0E">
      <w:pPr>
        <w:spacing w:after="0" w:line="360" w:lineRule="auto"/>
        <w:ind w:left="792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C86147D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Koszty udziału w postępowaniu</w:t>
      </w:r>
    </w:p>
    <w:p w14:paraId="5ECCBCC6" w14:textId="77777777" w:rsidR="00497925" w:rsidRPr="00FA0E0E" w:rsidRDefault="00497925" w:rsidP="00FA0E0E">
      <w:pPr>
        <w:spacing w:after="0" w:line="360" w:lineRule="auto"/>
        <w:ind w:left="378" w:hanging="14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Wykonawca ponosi wszelkie koszty związane z udziałem w postępowaniu.</w:t>
      </w:r>
    </w:p>
    <w:p w14:paraId="6F72EF10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274A31AC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Język postępowania oraz czytelność dokumentów</w:t>
      </w:r>
    </w:p>
    <w:p w14:paraId="64606CDF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47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Językiem obowiązującym w toku postępowania jest język polski. </w:t>
      </w:r>
    </w:p>
    <w:p w14:paraId="623D9B99" w14:textId="09395D5B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69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oraz wszelkie dokumenty składane przez Wykonawców muszą być sporządzone w języku polskim lub przetłumaczone p</w:t>
      </w:r>
      <w:r w:rsidR="000E4AC7" w:rsidRPr="00FA0E0E">
        <w:rPr>
          <w:rFonts w:ascii="Trebuchet MS" w:eastAsia="Calibri" w:hAnsi="Trebuchet MS" w:cs="Times New Roman"/>
          <w:sz w:val="20"/>
          <w:szCs w:val="20"/>
        </w:rPr>
        <w:t>rzez Wykonawcę na język polski.</w:t>
      </w:r>
    </w:p>
    <w:p w14:paraId="70872EB2" w14:textId="47DF3B61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69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Jeśli Wykonawca składa dokumenty sporządzone w języku obcym, musi załączyć je w oryginalnym brzmieniu wraz z ich tłumaczeniem na język polski.</w:t>
      </w:r>
    </w:p>
    <w:p w14:paraId="0D175502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69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 razie wątpliwości/rozbieżności pomiędzy wersją obcojęzyczną i wersją polskojęzyczną uznaje się, że wersja polskojęzyczna jest wersją wiążącą.</w:t>
      </w:r>
    </w:p>
    <w:p w14:paraId="5324E865" w14:textId="5EB10456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oraz każdy inny dokument składany w postępowaniu musi być czytelny i zapisany techniką nieścieralną. W przypadku gdy dokument będzie nieczytelny, Zamawiający wezwie Wykonawcę do  złożenia wyjaśnień co do jego treści.</w:t>
      </w:r>
    </w:p>
    <w:p w14:paraId="49F44D26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3C407835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2" w:name="bookmark6"/>
      <w:r w:rsidRPr="00FA0E0E">
        <w:rPr>
          <w:rFonts w:ascii="Trebuchet MS" w:eastAsia="Calibri" w:hAnsi="Trebuchet MS" w:cs="Times New Roman"/>
          <w:b/>
          <w:sz w:val="20"/>
          <w:szCs w:val="20"/>
        </w:rPr>
        <w:t>Przedmiot postępowania</w:t>
      </w:r>
      <w:bookmarkEnd w:id="2"/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 oraz określenie wielkości lub zakresu zamówienia</w:t>
      </w:r>
    </w:p>
    <w:p w14:paraId="12EF7AAC" w14:textId="77777777" w:rsidR="00D93A20" w:rsidRPr="00FA0E0E" w:rsidRDefault="00D93A20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7FF5DE27" w14:textId="77777777" w:rsidR="0032498D" w:rsidRDefault="00D93A20" w:rsidP="00FA0E0E">
      <w:pPr>
        <w:suppressAutoHyphens/>
        <w:spacing w:after="0" w:line="360" w:lineRule="auto"/>
        <w:contextualSpacing/>
        <w:jc w:val="both"/>
        <w:rPr>
          <w:rFonts w:ascii="Trebuchet MS" w:hAnsi="Trebuchet MS"/>
          <w:b/>
          <w:sz w:val="20"/>
          <w:szCs w:val="20"/>
          <w:lang w:eastAsia="ar-SA"/>
        </w:rPr>
      </w:pPr>
      <w:r w:rsidRPr="00FA0E0E">
        <w:rPr>
          <w:rFonts w:ascii="Trebuchet MS" w:hAnsi="Trebuchet MS"/>
          <w:b/>
          <w:color w:val="00000A"/>
          <w:sz w:val="20"/>
          <w:szCs w:val="20"/>
          <w:lang w:eastAsia="ar-SA"/>
        </w:rPr>
        <w:t xml:space="preserve">Przedmiotem zamówienia jest </w:t>
      </w:r>
      <w:r w:rsidR="004A1F1C">
        <w:rPr>
          <w:rFonts w:ascii="Trebuchet MS" w:hAnsi="Trebuchet MS"/>
          <w:b/>
          <w:bCs/>
          <w:color w:val="00000A"/>
          <w:sz w:val="20"/>
          <w:szCs w:val="20"/>
          <w:lang w:eastAsia="ar-SA"/>
        </w:rPr>
        <w:t>przeprowadzenie</w:t>
      </w:r>
      <w:r w:rsidRPr="00FA0E0E">
        <w:rPr>
          <w:rFonts w:ascii="Trebuchet MS" w:hAnsi="Trebuchet MS"/>
          <w:b/>
          <w:bCs/>
          <w:color w:val="00000A"/>
          <w:sz w:val="20"/>
          <w:szCs w:val="20"/>
          <w:lang w:eastAsia="ar-SA"/>
        </w:rPr>
        <w:t xml:space="preserve"> kursu prawa jazdy kategorii </w:t>
      </w:r>
      <w:r w:rsidR="004A1F1C">
        <w:rPr>
          <w:rFonts w:ascii="Trebuchet MS" w:hAnsi="Trebuchet MS"/>
          <w:b/>
          <w:bCs/>
          <w:color w:val="00000A"/>
          <w:sz w:val="20"/>
          <w:szCs w:val="20"/>
          <w:lang w:eastAsia="ar-SA"/>
        </w:rPr>
        <w:t>„</w:t>
      </w:r>
      <w:r w:rsidRPr="00FA0E0E">
        <w:rPr>
          <w:rFonts w:ascii="Trebuchet MS" w:hAnsi="Trebuchet MS"/>
          <w:b/>
          <w:bCs/>
          <w:color w:val="00000A"/>
          <w:sz w:val="20"/>
          <w:szCs w:val="20"/>
          <w:lang w:eastAsia="ar-SA"/>
        </w:rPr>
        <w:t>B</w:t>
      </w:r>
      <w:r w:rsidR="004A1F1C">
        <w:rPr>
          <w:rFonts w:ascii="Trebuchet MS" w:hAnsi="Trebuchet MS"/>
          <w:b/>
          <w:bCs/>
          <w:color w:val="00000A"/>
          <w:sz w:val="20"/>
          <w:szCs w:val="20"/>
          <w:lang w:eastAsia="ar-SA"/>
        </w:rPr>
        <w:t>”</w:t>
      </w:r>
      <w:r w:rsidRPr="00FA0E0E">
        <w:rPr>
          <w:rFonts w:ascii="Trebuchet MS" w:hAnsi="Trebuchet MS"/>
          <w:b/>
          <w:bCs/>
          <w:color w:val="00000A"/>
          <w:sz w:val="20"/>
          <w:szCs w:val="20"/>
          <w:lang w:eastAsia="ar-SA"/>
        </w:rPr>
        <w:t xml:space="preserve"> dla </w:t>
      </w:r>
      <w:r w:rsidR="007232A0">
        <w:rPr>
          <w:rFonts w:ascii="Trebuchet MS" w:hAnsi="Trebuchet MS"/>
          <w:b/>
          <w:color w:val="00000A"/>
          <w:sz w:val="20"/>
          <w:szCs w:val="20"/>
          <w:lang w:eastAsia="ar-SA"/>
        </w:rPr>
        <w:t>33</w:t>
      </w:r>
      <w:r w:rsidRPr="00FA0E0E">
        <w:rPr>
          <w:rFonts w:ascii="Trebuchet MS" w:hAnsi="Trebuchet MS"/>
          <w:b/>
          <w:color w:val="00000A"/>
          <w:sz w:val="20"/>
          <w:szCs w:val="20"/>
          <w:lang w:eastAsia="ar-SA"/>
        </w:rPr>
        <w:t xml:space="preserve"> osób</w:t>
      </w:r>
      <w:r w:rsidR="0032498D">
        <w:rPr>
          <w:rFonts w:ascii="Trebuchet MS" w:hAnsi="Trebuchet MS"/>
          <w:b/>
          <w:sz w:val="20"/>
          <w:szCs w:val="20"/>
          <w:lang w:eastAsia="ar-SA"/>
        </w:rPr>
        <w:t xml:space="preserve">. </w:t>
      </w:r>
    </w:p>
    <w:p w14:paraId="4FB455B5" w14:textId="77777777" w:rsidR="0032498D" w:rsidRDefault="0032498D" w:rsidP="0032498D">
      <w:pPr>
        <w:spacing w:after="0" w:line="360" w:lineRule="auto"/>
        <w:jc w:val="both"/>
        <w:rPr>
          <w:rFonts w:ascii="Trebuchet MS" w:hAnsi="Trebuchet MS"/>
          <w:b/>
          <w:sz w:val="20"/>
          <w:szCs w:val="20"/>
          <w:lang w:eastAsia="ar-SA"/>
        </w:rPr>
      </w:pPr>
      <w:r w:rsidRPr="004A1F1C">
        <w:rPr>
          <w:rFonts w:ascii="Trebuchet MS" w:hAnsi="Trebuchet MS"/>
          <w:b/>
          <w:sz w:val="20"/>
          <w:szCs w:val="20"/>
        </w:rPr>
        <w:t xml:space="preserve">Zamówienie należy zrealizować w terminie </w:t>
      </w:r>
      <w:r w:rsidRPr="004A1F1C">
        <w:rPr>
          <w:rFonts w:ascii="Trebuchet MS" w:hAnsi="Trebuchet MS"/>
          <w:b/>
          <w:sz w:val="20"/>
          <w:szCs w:val="20"/>
          <w:lang w:eastAsia="ar-SA"/>
        </w:rPr>
        <w:t>do 90 dni od dnia</w:t>
      </w:r>
      <w:r>
        <w:rPr>
          <w:rFonts w:ascii="Trebuchet MS" w:hAnsi="Trebuchet MS"/>
          <w:b/>
          <w:sz w:val="20"/>
          <w:szCs w:val="20"/>
          <w:lang w:eastAsia="ar-SA"/>
        </w:rPr>
        <w:t xml:space="preserve"> zawarcia umowy:</w:t>
      </w:r>
    </w:p>
    <w:p w14:paraId="5448EAED" w14:textId="77777777" w:rsidR="0032498D" w:rsidRPr="0032498D" w:rsidRDefault="0032498D" w:rsidP="0032498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2498D">
        <w:rPr>
          <w:rFonts w:ascii="Trebuchet MS" w:hAnsi="Trebuchet MS"/>
          <w:b/>
          <w:sz w:val="20"/>
          <w:szCs w:val="20"/>
          <w:lang w:eastAsia="ar-SA"/>
        </w:rPr>
        <w:t>dla I grupy (21 osób), planowany termin rozpoczęcia kursu to 13 maj 2019 r. z</w:t>
      </w:r>
      <w:r>
        <w:rPr>
          <w:rFonts w:ascii="Trebuchet MS" w:hAnsi="Trebuchet MS"/>
          <w:b/>
          <w:sz w:val="20"/>
          <w:szCs w:val="20"/>
          <w:lang w:eastAsia="ar-SA"/>
        </w:rPr>
        <w:t> </w:t>
      </w:r>
      <w:r w:rsidRPr="0032498D">
        <w:rPr>
          <w:rFonts w:ascii="Trebuchet MS" w:hAnsi="Trebuchet MS"/>
          <w:b/>
          <w:sz w:val="20"/>
          <w:szCs w:val="20"/>
          <w:lang w:eastAsia="ar-SA"/>
        </w:rPr>
        <w:t xml:space="preserve">zastrzeżeniem iż </w:t>
      </w:r>
      <w:r>
        <w:rPr>
          <w:rFonts w:ascii="Trebuchet MS" w:hAnsi="Trebuchet MS"/>
          <w:b/>
          <w:sz w:val="20"/>
          <w:szCs w:val="20"/>
          <w:lang w:eastAsia="ar-SA"/>
        </w:rPr>
        <w:t xml:space="preserve">termin </w:t>
      </w:r>
      <w:r w:rsidRPr="0032498D">
        <w:rPr>
          <w:rFonts w:ascii="Trebuchet MS" w:hAnsi="Trebuchet MS"/>
          <w:b/>
          <w:sz w:val="20"/>
          <w:szCs w:val="20"/>
          <w:lang w:eastAsia="ar-SA"/>
        </w:rPr>
        <w:t xml:space="preserve">może się zmienić w przypadku przedłużającej się procedury udzielenia zamówienia, </w:t>
      </w:r>
    </w:p>
    <w:p w14:paraId="0C696EB3" w14:textId="77777777" w:rsidR="0032498D" w:rsidRPr="0032498D" w:rsidRDefault="0032498D" w:rsidP="0032498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2498D">
        <w:rPr>
          <w:rFonts w:ascii="Trebuchet MS" w:hAnsi="Trebuchet MS"/>
          <w:b/>
          <w:sz w:val="20"/>
          <w:szCs w:val="20"/>
          <w:lang w:eastAsia="ar-SA"/>
        </w:rPr>
        <w:t xml:space="preserve">dla 2 grupy </w:t>
      </w:r>
      <w:r>
        <w:rPr>
          <w:rFonts w:ascii="Trebuchet MS" w:hAnsi="Trebuchet MS"/>
          <w:b/>
          <w:sz w:val="20"/>
          <w:szCs w:val="20"/>
          <w:lang w:eastAsia="ar-SA"/>
        </w:rPr>
        <w:t>(</w:t>
      </w:r>
      <w:r w:rsidRPr="0032498D">
        <w:rPr>
          <w:rFonts w:ascii="Trebuchet MS" w:hAnsi="Trebuchet MS"/>
          <w:b/>
          <w:sz w:val="20"/>
          <w:szCs w:val="20"/>
          <w:lang w:eastAsia="ar-SA"/>
        </w:rPr>
        <w:t>12 osób)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32498D">
        <w:rPr>
          <w:rFonts w:ascii="Trebuchet MS" w:hAnsi="Trebuchet MS"/>
          <w:b/>
          <w:sz w:val="20"/>
          <w:szCs w:val="20"/>
          <w:lang w:eastAsia="ar-SA"/>
        </w:rPr>
        <w:t xml:space="preserve">termin rozpoczęcia kursu to 30 września 2019 r. </w:t>
      </w:r>
    </w:p>
    <w:p w14:paraId="1BEF3D7A" w14:textId="4D36EE55" w:rsidR="009213B2" w:rsidRPr="00FA0E0E" w:rsidRDefault="00D93A20" w:rsidP="00FA0E0E">
      <w:pPr>
        <w:suppressAutoHyphens/>
        <w:spacing w:after="0" w:line="360" w:lineRule="auto"/>
        <w:contextualSpacing/>
        <w:jc w:val="both"/>
        <w:rPr>
          <w:rFonts w:ascii="Trebuchet MS" w:hAnsi="Trebuchet MS"/>
          <w:color w:val="00000A"/>
          <w:sz w:val="20"/>
          <w:szCs w:val="20"/>
          <w:lang w:eastAsia="ar-SA"/>
        </w:rPr>
      </w:pPr>
      <w:r w:rsidRPr="00C12E93">
        <w:rPr>
          <w:rFonts w:ascii="Trebuchet MS" w:hAnsi="Trebuchet MS"/>
          <w:bCs/>
          <w:sz w:val="20"/>
          <w:szCs w:val="20"/>
          <w:lang w:eastAsia="ar-SA"/>
        </w:rPr>
        <w:t>zgodnie z obowiązującymi przepisami prawa, w</w:t>
      </w:r>
      <w:r w:rsidR="009213B2" w:rsidRPr="00C12E93">
        <w:rPr>
          <w:rFonts w:ascii="Trebuchet MS" w:hAnsi="Trebuchet MS"/>
          <w:bCs/>
          <w:sz w:val="20"/>
          <w:szCs w:val="20"/>
          <w:lang w:eastAsia="ar-SA"/>
        </w:rPr>
        <w:t> </w:t>
      </w:r>
      <w:r w:rsidRPr="00C12E93">
        <w:rPr>
          <w:rFonts w:ascii="Trebuchet MS" w:hAnsi="Trebuchet MS"/>
          <w:bCs/>
          <w:sz w:val="20"/>
          <w:szCs w:val="20"/>
          <w:lang w:eastAsia="ar-SA"/>
        </w:rPr>
        <w:t xml:space="preserve">sposób umożliwiający </w:t>
      </w:r>
      <w:r w:rsidRPr="00FA0E0E">
        <w:rPr>
          <w:rFonts w:ascii="Trebuchet MS" w:hAnsi="Trebuchet MS"/>
          <w:bCs/>
          <w:color w:val="00000A"/>
          <w:sz w:val="20"/>
          <w:szCs w:val="20"/>
          <w:lang w:eastAsia="ar-SA"/>
        </w:rPr>
        <w:t>uczestnikom nabycie umiejętności do zdania teoretycznego i praktycznego egzaminu państwowego na prawo jazdy kategorii B</w:t>
      </w:r>
      <w:r w:rsidR="009213B2" w:rsidRPr="00FA0E0E">
        <w:rPr>
          <w:rFonts w:ascii="Trebuchet MS" w:hAnsi="Trebuchet MS"/>
          <w:bCs/>
          <w:color w:val="00000A"/>
          <w:sz w:val="20"/>
          <w:szCs w:val="20"/>
          <w:lang w:eastAsia="ar-SA"/>
        </w:rPr>
        <w:t xml:space="preserve">. 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Zamawiający zastrzega sobie prawo do zmiany ilości uczestników kursu (zmniejszenie </w:t>
      </w:r>
      <w:r w:rsidR="0034631F"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maksymalnie 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>o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5 osób, be</w:t>
      </w:r>
      <w:r w:rsidR="0034631F" w:rsidRPr="00FA0E0E">
        <w:rPr>
          <w:rFonts w:ascii="Trebuchet MS" w:hAnsi="Trebuchet MS"/>
          <w:color w:val="00000A"/>
          <w:sz w:val="20"/>
          <w:szCs w:val="20"/>
          <w:lang w:eastAsia="ar-SA"/>
        </w:rPr>
        <w:t>z zmiany ceny za jedną osobę) w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sytuacjach niezależnych od Zamawiającego, których nie mógł przewidzieć w chwili zawarcia umowy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>;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 o zaistniałej sytuacji Zamawiający zawiadomi niezwłocznie Wykonawcę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 w formie pisemnej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. W takim przypadku cena ogólna będzie mnożnikiem ilości osób i ceny za 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1 </w:t>
      </w:r>
      <w:r w:rsidR="00514609" w:rsidRPr="00FA0E0E">
        <w:rPr>
          <w:rFonts w:ascii="Trebuchet MS" w:hAnsi="Trebuchet MS"/>
          <w:color w:val="00000A"/>
          <w:sz w:val="20"/>
          <w:szCs w:val="20"/>
          <w:lang w:eastAsia="ar-SA"/>
        </w:rPr>
        <w:t>osobę, przedstawionej w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formularzu oferty.</w:t>
      </w:r>
    </w:p>
    <w:p w14:paraId="48537F9B" w14:textId="465326D0" w:rsidR="00E3709C" w:rsidRPr="00FA0E0E" w:rsidRDefault="00E3709C" w:rsidP="00FA0E0E">
      <w:pPr>
        <w:suppressAutoHyphens/>
        <w:spacing w:after="0" w:line="360" w:lineRule="auto"/>
        <w:contextualSpacing/>
        <w:jc w:val="both"/>
        <w:rPr>
          <w:rFonts w:ascii="Trebuchet MS" w:hAnsi="Trebuchet MS"/>
          <w:color w:val="00000A"/>
          <w:sz w:val="20"/>
          <w:szCs w:val="20"/>
          <w:lang w:eastAsia="ar-SA"/>
        </w:rPr>
      </w:pPr>
    </w:p>
    <w:p w14:paraId="7DBDF303" w14:textId="76C9B687" w:rsidR="00D93A20" w:rsidRPr="00FA0E0E" w:rsidRDefault="00D93A20" w:rsidP="00FA0E0E">
      <w:pPr>
        <w:suppressAutoHyphens/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Zamawiający wymaga, aby zajęcia teoretyczne i praktyczne były przeprowadzone na terenie miasta Ruda Śląska lub w </w:t>
      </w:r>
      <w:r w:rsidR="00CD7D69"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miastach w 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odległości nie większej niż 30 km od siedziby Zamawiającego (uwzględniając zapisy zawarte w </w:t>
      </w:r>
      <w:r w:rsidR="0034631F" w:rsidRPr="00FA0E0E">
        <w:rPr>
          <w:rFonts w:ascii="Trebuchet MS" w:hAnsi="Trebuchet MS"/>
          <w:b/>
          <w:i/>
          <w:color w:val="002060"/>
          <w:sz w:val="20"/>
          <w:szCs w:val="20"/>
          <w:lang w:eastAsia="ar-SA"/>
        </w:rPr>
        <w:t>pkt 8 ppkt 6) OPZ – Zał. Nr 6</w:t>
      </w:r>
      <w:r w:rsidRPr="00FA0E0E">
        <w:rPr>
          <w:rFonts w:ascii="Trebuchet MS" w:hAnsi="Trebuchet MS"/>
          <w:b/>
          <w:i/>
          <w:color w:val="002060"/>
          <w:sz w:val="20"/>
          <w:szCs w:val="20"/>
          <w:lang w:eastAsia="ar-SA"/>
        </w:rPr>
        <w:t xml:space="preserve"> do</w:t>
      </w:r>
      <w:r w:rsidR="00363EF0" w:rsidRPr="00FA0E0E">
        <w:rPr>
          <w:rFonts w:ascii="Trebuchet MS" w:hAnsi="Trebuchet MS"/>
          <w:b/>
          <w:i/>
          <w:color w:val="002060"/>
          <w:sz w:val="20"/>
          <w:szCs w:val="20"/>
          <w:lang w:eastAsia="ar-SA"/>
        </w:rPr>
        <w:t xml:space="preserve"> ogłoszenia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), w dni wolne od nauki szkolnej w godzinach między 08.00-16.00, w dni nauki szkolnej w godzinach 16.00 – 20.30 (dopuszcza się także godziny wcześniejsze o ile nie kolidują z zajęciami nauki szkolnej). Zamawiający wymaga, aby terminy zajęć zostały uzgodnione z Zamawiającym. Zamawiając</w:t>
      </w:r>
      <w:r w:rsidR="00514609" w:rsidRPr="00FA0E0E">
        <w:rPr>
          <w:rFonts w:ascii="Trebuchet MS" w:hAnsi="Trebuchet MS"/>
          <w:color w:val="00000A"/>
          <w:sz w:val="20"/>
          <w:szCs w:val="20"/>
          <w:lang w:eastAsia="ar-SA"/>
        </w:rPr>
        <w:t>y zastrzega sobie prawo zmian w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programie zajęć po uprzednim uzgodnieniu ich z wybranym Wykonawcą zadania. Zajęcia teoretyczne (30 godz.) powinny być przeprowadzane w dostosowanych pomieszczeniach, wyposażonych w sprzęt i pomoce dydaktyczne niezbędne do realizacji przedmiotu umowy, spełniających bezpieczne i higieniczne warunki pracy i nauki, natomiast zajęcia praktyczne (30 godz.) powinny być przeprowadzone w</w:t>
      </w:r>
      <w:r w:rsidR="007C2806" w:rsidRPr="00FA0E0E">
        <w:rPr>
          <w:rFonts w:ascii="Trebuchet MS" w:hAnsi="Trebuchet MS"/>
          <w:color w:val="00000A"/>
          <w:sz w:val="20"/>
          <w:szCs w:val="20"/>
          <w:lang w:eastAsia="ar-SA"/>
        </w:rPr>
        <w:t>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dostosowanym do tego celu pojeździe. Wyposażenie ośrodka szkolenia kierowców musi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spełniać warunki określone w Rozporządzeniu Ministra Infr</w:t>
      </w:r>
      <w:r w:rsidR="00514609" w:rsidRPr="00FA0E0E">
        <w:rPr>
          <w:rFonts w:ascii="Trebuchet MS" w:eastAsia="DejaVuSans" w:hAnsi="Trebuchet MS" w:cs="DejaVuSans"/>
          <w:sz w:val="20"/>
          <w:szCs w:val="20"/>
          <w:lang w:eastAsia="ar-SA"/>
        </w:rPr>
        <w:t>astruktury i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Budownictwa z dnia 4 marca 2016 r. w</w:t>
      </w:r>
      <w:r w:rsidR="007C2806" w:rsidRPr="00FA0E0E">
        <w:rPr>
          <w:rFonts w:ascii="Trebuchet MS" w:eastAsia="DejaVuSans" w:hAnsi="Trebuchet MS" w:cs="DejaVuSans"/>
          <w:sz w:val="20"/>
          <w:szCs w:val="20"/>
          <w:lang w:eastAsia="ar-SA"/>
        </w:rPr>
        <w:t>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sprawie szkolenia osób ub</w:t>
      </w:r>
      <w:r w:rsidR="00606DB8">
        <w:rPr>
          <w:rFonts w:ascii="Trebuchet MS" w:eastAsia="DejaVuSans" w:hAnsi="Trebuchet MS" w:cs="DejaVuSans"/>
          <w:sz w:val="20"/>
          <w:szCs w:val="20"/>
          <w:lang w:eastAsia="ar-SA"/>
        </w:rPr>
        <w:t>iegających się o uprawnienia do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kierowania pojazdami, instruktorów i</w:t>
      </w:r>
      <w:r w:rsidR="007C2806" w:rsidRPr="00FA0E0E">
        <w:rPr>
          <w:rFonts w:ascii="Trebuchet MS" w:eastAsia="DejaVuSans" w:hAnsi="Trebuchet MS" w:cs="DejaVuSans"/>
          <w:sz w:val="20"/>
          <w:szCs w:val="20"/>
          <w:lang w:eastAsia="ar-SA"/>
        </w:rPr>
        <w:t> </w:t>
      </w:r>
      <w:r w:rsidR="00C12E93">
        <w:rPr>
          <w:rFonts w:ascii="Trebuchet MS" w:eastAsia="DejaVuSans" w:hAnsi="Trebuchet MS" w:cs="DejaVuSans"/>
          <w:sz w:val="20"/>
          <w:szCs w:val="20"/>
          <w:lang w:eastAsia="ar-SA"/>
        </w:rPr>
        <w:t>wykładowców (</w:t>
      </w:r>
      <w:proofErr w:type="spellStart"/>
      <w:r w:rsidR="00C12E93">
        <w:rPr>
          <w:rFonts w:ascii="Trebuchet MS" w:eastAsia="DejaVuSans" w:hAnsi="Trebuchet MS" w:cs="DejaVuSans"/>
          <w:sz w:val="20"/>
          <w:szCs w:val="20"/>
          <w:lang w:eastAsia="ar-SA"/>
        </w:rPr>
        <w:t>t.j</w:t>
      </w:r>
      <w:proofErr w:type="spellEnd"/>
      <w:r w:rsidR="00C12E93">
        <w:rPr>
          <w:rFonts w:ascii="Trebuchet MS" w:eastAsia="DejaVuSans" w:hAnsi="Trebuchet MS" w:cs="DejaVuSans"/>
          <w:sz w:val="20"/>
          <w:szCs w:val="20"/>
          <w:lang w:eastAsia="ar-SA"/>
        </w:rPr>
        <w:t>. Dz.U. 2018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 poz. </w:t>
      </w:r>
      <w:r w:rsidR="00C12E93">
        <w:rPr>
          <w:rFonts w:ascii="Trebuchet MS" w:eastAsia="DejaVuSans" w:hAnsi="Trebuchet MS" w:cs="DejaVuSans"/>
          <w:sz w:val="20"/>
          <w:szCs w:val="20"/>
          <w:lang w:eastAsia="ar-SA"/>
        </w:rPr>
        <w:t>1885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).</w:t>
      </w:r>
    </w:p>
    <w:p w14:paraId="7B20BDE3" w14:textId="77777777" w:rsidR="00D93A20" w:rsidRPr="00FA0E0E" w:rsidRDefault="00D93A20" w:rsidP="00FA0E0E">
      <w:pPr>
        <w:suppressAutoHyphens/>
        <w:spacing w:after="0" w:line="360" w:lineRule="auto"/>
        <w:contextualSpacing/>
        <w:jc w:val="both"/>
        <w:rPr>
          <w:rFonts w:ascii="Trebuchet MS" w:hAnsi="Trebuchet MS"/>
          <w:color w:val="00000A"/>
          <w:sz w:val="20"/>
          <w:szCs w:val="20"/>
          <w:lang w:eastAsia="ar-SA"/>
        </w:rPr>
      </w:pPr>
    </w:p>
    <w:p w14:paraId="32219AC9" w14:textId="77777777" w:rsidR="00D93A20" w:rsidRPr="00FA0E0E" w:rsidRDefault="00D93A20" w:rsidP="00FA0E0E">
      <w:pPr>
        <w:tabs>
          <w:tab w:val="left" w:pos="360"/>
        </w:tabs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Nazwa/y i kod/y Wspólnego Słownika Zamówień</w:t>
      </w:r>
      <w:r w:rsidRPr="00FA0E0E">
        <w:rPr>
          <w:rFonts w:ascii="Trebuchet MS" w:hAnsi="Trebuchet MS" w:cs="Arial"/>
          <w:b/>
          <w:sz w:val="20"/>
          <w:szCs w:val="20"/>
        </w:rPr>
        <w:t xml:space="preserve"> (CPV):</w:t>
      </w:r>
    </w:p>
    <w:p w14:paraId="4E3BEB75" w14:textId="77777777" w:rsidR="00D93A20" w:rsidRPr="00FA0E0E" w:rsidRDefault="00D93A20" w:rsidP="00FA0E0E">
      <w:pPr>
        <w:widowControl w:val="0"/>
        <w:suppressAutoHyphens/>
        <w:spacing w:after="0" w:line="360" w:lineRule="auto"/>
        <w:jc w:val="both"/>
        <w:rPr>
          <w:rFonts w:ascii="Trebuchet MS" w:eastAsia="SimSun" w:hAnsi="Trebuchet MS"/>
          <w:b/>
          <w:color w:val="00000A"/>
          <w:sz w:val="20"/>
          <w:szCs w:val="20"/>
        </w:rPr>
      </w:pPr>
      <w:r w:rsidRPr="00FA0E0E">
        <w:rPr>
          <w:rFonts w:ascii="Trebuchet MS" w:eastAsia="SimSun" w:hAnsi="Trebuchet MS"/>
          <w:b/>
          <w:color w:val="00000A"/>
          <w:sz w:val="20"/>
          <w:szCs w:val="20"/>
        </w:rPr>
        <w:t>80000000-4 usługi edukacyjne i szkoleniowe</w:t>
      </w:r>
    </w:p>
    <w:p w14:paraId="1278761E" w14:textId="77777777" w:rsidR="00081B54" w:rsidRDefault="00081B54" w:rsidP="00FA0E0E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14:paraId="779BAEBB" w14:textId="49566549" w:rsidR="00D93A20" w:rsidRPr="00FA0E0E" w:rsidRDefault="00D93A20" w:rsidP="00FA0E0E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Szczegółowy opis przedmiotu zamówienia zawiera załącznik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 xml:space="preserve"> nr 4</w:t>
      </w:r>
      <w:r w:rsidRPr="00FA0E0E">
        <w:rPr>
          <w:rFonts w:ascii="Trebuchet MS" w:hAnsi="Trebuchet MS" w:cs="Arial"/>
          <w:b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 xml:space="preserve">do </w:t>
      </w:r>
      <w:r w:rsidR="004E7148" w:rsidRPr="00FA0E0E">
        <w:rPr>
          <w:rFonts w:ascii="Trebuchet MS" w:hAnsi="Trebuchet MS" w:cs="Arial"/>
          <w:sz w:val="20"/>
          <w:szCs w:val="20"/>
        </w:rPr>
        <w:t>ogłoszenia.</w:t>
      </w:r>
    </w:p>
    <w:p w14:paraId="10D81ACE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</w:p>
    <w:p w14:paraId="4D890D61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3" w:name="bookmark8"/>
      <w:r w:rsidRPr="00FA0E0E">
        <w:rPr>
          <w:rFonts w:ascii="Trebuchet MS" w:eastAsia="Calibri" w:hAnsi="Trebuchet MS" w:cs="Times New Roman"/>
          <w:b/>
          <w:sz w:val="20"/>
          <w:szCs w:val="20"/>
        </w:rPr>
        <w:t>Termin realizacji przedmiotu postępowania</w:t>
      </w:r>
      <w:bookmarkEnd w:id="3"/>
    </w:p>
    <w:p w14:paraId="412EBAA0" w14:textId="77777777" w:rsidR="0032498D" w:rsidRDefault="00D93A20" w:rsidP="0032498D">
      <w:pPr>
        <w:spacing w:after="0" w:line="360" w:lineRule="auto"/>
        <w:ind w:firstLine="360"/>
        <w:jc w:val="both"/>
        <w:rPr>
          <w:rFonts w:ascii="Trebuchet MS" w:hAnsi="Trebuchet MS"/>
          <w:b/>
          <w:sz w:val="20"/>
          <w:szCs w:val="20"/>
          <w:lang w:eastAsia="ar-SA"/>
        </w:rPr>
      </w:pPr>
      <w:r w:rsidRPr="004A1F1C">
        <w:rPr>
          <w:rFonts w:ascii="Trebuchet MS" w:hAnsi="Trebuchet MS"/>
          <w:b/>
          <w:sz w:val="20"/>
          <w:szCs w:val="20"/>
        </w:rPr>
        <w:t xml:space="preserve">Zamówienie należy zrealizować w terminie </w:t>
      </w:r>
      <w:r w:rsidR="00C12E93" w:rsidRPr="004A1F1C">
        <w:rPr>
          <w:rFonts w:ascii="Trebuchet MS" w:hAnsi="Trebuchet MS"/>
          <w:b/>
          <w:sz w:val="20"/>
          <w:szCs w:val="20"/>
          <w:lang w:eastAsia="ar-SA"/>
        </w:rPr>
        <w:t>do 9</w:t>
      </w:r>
      <w:r w:rsidR="0034631F" w:rsidRPr="004A1F1C">
        <w:rPr>
          <w:rFonts w:ascii="Trebuchet MS" w:hAnsi="Trebuchet MS"/>
          <w:b/>
          <w:sz w:val="20"/>
          <w:szCs w:val="20"/>
          <w:lang w:eastAsia="ar-SA"/>
        </w:rPr>
        <w:t>0 dni od dnia</w:t>
      </w:r>
      <w:r w:rsidR="004A1F1C">
        <w:rPr>
          <w:rFonts w:ascii="Trebuchet MS" w:hAnsi="Trebuchet MS"/>
          <w:b/>
          <w:sz w:val="20"/>
          <w:szCs w:val="20"/>
          <w:lang w:eastAsia="ar-SA"/>
        </w:rPr>
        <w:t xml:space="preserve"> zawarcia umowy</w:t>
      </w:r>
      <w:r w:rsidR="0032498D">
        <w:rPr>
          <w:rFonts w:ascii="Trebuchet MS" w:hAnsi="Trebuchet MS"/>
          <w:b/>
          <w:sz w:val="20"/>
          <w:szCs w:val="20"/>
          <w:lang w:eastAsia="ar-SA"/>
        </w:rPr>
        <w:t>:</w:t>
      </w:r>
    </w:p>
    <w:p w14:paraId="08D25B3A" w14:textId="7BB7AB04" w:rsidR="0032498D" w:rsidRPr="0032498D" w:rsidRDefault="004A1F1C" w:rsidP="0032498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2498D">
        <w:rPr>
          <w:rFonts w:ascii="Trebuchet MS" w:hAnsi="Trebuchet MS"/>
          <w:b/>
          <w:sz w:val="20"/>
          <w:szCs w:val="20"/>
          <w:lang w:eastAsia="ar-SA"/>
        </w:rPr>
        <w:t>dla I grupy (21 osób), planowany termin rozpoczęcia kursu to 13 maj 2019 r. z</w:t>
      </w:r>
      <w:r w:rsidR="0032498D">
        <w:rPr>
          <w:rFonts w:ascii="Trebuchet MS" w:hAnsi="Trebuchet MS"/>
          <w:b/>
          <w:sz w:val="20"/>
          <w:szCs w:val="20"/>
          <w:lang w:eastAsia="ar-SA"/>
        </w:rPr>
        <w:t> </w:t>
      </w:r>
      <w:r w:rsidRPr="0032498D">
        <w:rPr>
          <w:rFonts w:ascii="Trebuchet MS" w:hAnsi="Trebuchet MS"/>
          <w:b/>
          <w:sz w:val="20"/>
          <w:szCs w:val="20"/>
          <w:lang w:eastAsia="ar-SA"/>
        </w:rPr>
        <w:t xml:space="preserve">zastrzeżeniem iż </w:t>
      </w:r>
      <w:r w:rsidR="0032498D">
        <w:rPr>
          <w:rFonts w:ascii="Trebuchet MS" w:hAnsi="Trebuchet MS"/>
          <w:b/>
          <w:sz w:val="20"/>
          <w:szCs w:val="20"/>
          <w:lang w:eastAsia="ar-SA"/>
        </w:rPr>
        <w:t xml:space="preserve">termin </w:t>
      </w:r>
      <w:r w:rsidRPr="0032498D">
        <w:rPr>
          <w:rFonts w:ascii="Trebuchet MS" w:hAnsi="Trebuchet MS"/>
          <w:b/>
          <w:sz w:val="20"/>
          <w:szCs w:val="20"/>
          <w:lang w:eastAsia="ar-SA"/>
        </w:rPr>
        <w:t xml:space="preserve">może się zmienić w przypadku przedłużającej się procedury udzielenia zamówienia, </w:t>
      </w:r>
    </w:p>
    <w:p w14:paraId="5B01FAD1" w14:textId="2073035D" w:rsidR="0032498D" w:rsidRPr="0032498D" w:rsidRDefault="0032498D" w:rsidP="0032498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2498D">
        <w:rPr>
          <w:rFonts w:ascii="Trebuchet MS" w:hAnsi="Trebuchet MS"/>
          <w:b/>
          <w:sz w:val="20"/>
          <w:szCs w:val="20"/>
          <w:lang w:eastAsia="ar-SA"/>
        </w:rPr>
        <w:t xml:space="preserve">dla 2 grupy </w:t>
      </w:r>
      <w:r>
        <w:rPr>
          <w:rFonts w:ascii="Trebuchet MS" w:hAnsi="Trebuchet MS"/>
          <w:b/>
          <w:sz w:val="20"/>
          <w:szCs w:val="20"/>
          <w:lang w:eastAsia="ar-SA"/>
        </w:rPr>
        <w:t>(</w:t>
      </w:r>
      <w:r w:rsidRPr="0032498D">
        <w:rPr>
          <w:rFonts w:ascii="Trebuchet MS" w:hAnsi="Trebuchet MS"/>
          <w:b/>
          <w:sz w:val="20"/>
          <w:szCs w:val="20"/>
          <w:lang w:eastAsia="ar-SA"/>
        </w:rPr>
        <w:t>12 osób)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32498D">
        <w:rPr>
          <w:rFonts w:ascii="Trebuchet MS" w:hAnsi="Trebuchet MS"/>
          <w:b/>
          <w:sz w:val="20"/>
          <w:szCs w:val="20"/>
          <w:lang w:eastAsia="ar-SA"/>
        </w:rPr>
        <w:t>termin rozpoczęcia kursu to</w:t>
      </w:r>
      <w:r w:rsidR="007232A0" w:rsidRPr="0032498D">
        <w:rPr>
          <w:rFonts w:ascii="Trebuchet MS" w:hAnsi="Trebuchet MS"/>
          <w:b/>
          <w:sz w:val="20"/>
          <w:szCs w:val="20"/>
          <w:lang w:eastAsia="ar-SA"/>
        </w:rPr>
        <w:t xml:space="preserve"> </w:t>
      </w:r>
      <w:r w:rsidR="00B70FAB" w:rsidRPr="0032498D">
        <w:rPr>
          <w:rFonts w:ascii="Trebuchet MS" w:hAnsi="Trebuchet MS"/>
          <w:b/>
          <w:sz w:val="20"/>
          <w:szCs w:val="20"/>
          <w:lang w:eastAsia="ar-SA"/>
        </w:rPr>
        <w:t xml:space="preserve">30 września 2019 r. </w:t>
      </w:r>
    </w:p>
    <w:p w14:paraId="25EA7E54" w14:textId="49FBC6AF" w:rsidR="00D93A20" w:rsidRPr="0032498D" w:rsidRDefault="004A1F1C" w:rsidP="0032498D">
      <w:p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32498D">
        <w:rPr>
          <w:rFonts w:ascii="Trebuchet MS" w:hAnsi="Trebuchet MS"/>
          <w:b/>
          <w:sz w:val="20"/>
          <w:szCs w:val="20"/>
          <w:lang w:eastAsia="ar-SA"/>
        </w:rPr>
        <w:t>(</w:t>
      </w:r>
      <w:r w:rsidR="00D93A20" w:rsidRPr="0032498D">
        <w:rPr>
          <w:rFonts w:ascii="Trebuchet MS" w:hAnsi="Trebuchet MS"/>
          <w:sz w:val="20"/>
          <w:szCs w:val="20"/>
        </w:rPr>
        <w:t xml:space="preserve">z tym że dokumenty wyszczególnione w pkt </w:t>
      </w:r>
      <w:r w:rsidR="00B46307" w:rsidRPr="0032498D">
        <w:rPr>
          <w:rFonts w:ascii="Trebuchet MS" w:hAnsi="Trebuchet MS"/>
          <w:sz w:val="20"/>
          <w:szCs w:val="20"/>
        </w:rPr>
        <w:t>6</w:t>
      </w:r>
      <w:r w:rsidR="00DD4664" w:rsidRPr="0032498D">
        <w:rPr>
          <w:rFonts w:ascii="Trebuchet MS" w:hAnsi="Trebuchet MS"/>
          <w:sz w:val="20"/>
          <w:szCs w:val="20"/>
        </w:rPr>
        <w:t> </w:t>
      </w:r>
      <w:r w:rsidR="0034631F" w:rsidRPr="0032498D">
        <w:rPr>
          <w:rFonts w:ascii="Trebuchet MS" w:hAnsi="Trebuchet MS"/>
          <w:b/>
          <w:i/>
          <w:sz w:val="20"/>
          <w:szCs w:val="20"/>
        </w:rPr>
        <w:t>załącznika nr 6</w:t>
      </w:r>
      <w:r w:rsidR="00D93A20" w:rsidRPr="0032498D">
        <w:rPr>
          <w:rFonts w:ascii="Trebuchet MS" w:hAnsi="Trebuchet MS"/>
          <w:sz w:val="20"/>
          <w:szCs w:val="20"/>
        </w:rPr>
        <w:t xml:space="preserve"> do </w:t>
      </w:r>
      <w:r w:rsidR="008B34E8" w:rsidRPr="0032498D">
        <w:rPr>
          <w:rFonts w:ascii="Trebuchet MS" w:hAnsi="Trebuchet MS"/>
          <w:sz w:val="20"/>
          <w:szCs w:val="20"/>
        </w:rPr>
        <w:t>ogłoszenia</w:t>
      </w:r>
      <w:r w:rsidR="00D93A20" w:rsidRPr="0032498D">
        <w:rPr>
          <w:rFonts w:ascii="Trebuchet MS" w:hAnsi="Trebuchet MS"/>
          <w:sz w:val="20"/>
          <w:szCs w:val="20"/>
        </w:rPr>
        <w:t xml:space="preserve"> (Opis przedmiotu zamówienia) należy przedłożyć Zamawiającemu </w:t>
      </w:r>
      <w:r w:rsidR="00A918BF" w:rsidRPr="0032498D">
        <w:rPr>
          <w:rFonts w:ascii="Trebuchet MS" w:hAnsi="Trebuchet MS"/>
          <w:sz w:val="20"/>
          <w:szCs w:val="20"/>
        </w:rPr>
        <w:t>przed</w:t>
      </w:r>
      <w:r w:rsidR="0034631F" w:rsidRPr="0032498D">
        <w:rPr>
          <w:rFonts w:ascii="Trebuchet MS" w:hAnsi="Trebuchet MS"/>
          <w:sz w:val="20"/>
          <w:szCs w:val="20"/>
        </w:rPr>
        <w:t xml:space="preserve"> zawarci</w:t>
      </w:r>
      <w:r w:rsidR="00A918BF" w:rsidRPr="0032498D">
        <w:rPr>
          <w:rFonts w:ascii="Trebuchet MS" w:hAnsi="Trebuchet MS"/>
          <w:sz w:val="20"/>
          <w:szCs w:val="20"/>
        </w:rPr>
        <w:t>em</w:t>
      </w:r>
      <w:r w:rsidR="0034631F" w:rsidRPr="0032498D">
        <w:rPr>
          <w:rFonts w:ascii="Trebuchet MS" w:hAnsi="Trebuchet MS"/>
          <w:sz w:val="20"/>
          <w:szCs w:val="20"/>
        </w:rPr>
        <w:t xml:space="preserve"> </w:t>
      </w:r>
      <w:r w:rsidR="00D93A20" w:rsidRPr="0032498D">
        <w:rPr>
          <w:rFonts w:ascii="Trebuchet MS" w:hAnsi="Trebuchet MS"/>
          <w:sz w:val="20"/>
          <w:szCs w:val="20"/>
        </w:rPr>
        <w:t>umowy.</w:t>
      </w:r>
    </w:p>
    <w:p w14:paraId="45900C75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23AB9B3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61F2CFA8" w14:textId="2B0B85F4" w:rsidR="00497925" w:rsidRPr="00FA0E0E" w:rsidRDefault="00497925" w:rsidP="00FA0E0E">
      <w:pPr>
        <w:numPr>
          <w:ilvl w:val="1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Wykonawca może zwracać się do Zamawiającego o wyjaśnienie treści ogłoszenia kierując swoje zapytania </w:t>
      </w:r>
      <w:r w:rsidR="008B34E8" w:rsidRPr="00FA0E0E">
        <w:rPr>
          <w:rFonts w:ascii="Trebuchet MS" w:eastAsia="Calibri" w:hAnsi="Trebuchet MS" w:cs="Times New Roman"/>
          <w:sz w:val="20"/>
          <w:szCs w:val="20"/>
        </w:rPr>
        <w:t>w formie pisemnej</w:t>
      </w:r>
      <w:r w:rsidRPr="00FA0E0E">
        <w:rPr>
          <w:rFonts w:ascii="Trebuchet MS" w:eastAsia="Calibri" w:hAnsi="Trebuchet MS" w:cs="Times New Roman"/>
          <w:sz w:val="20"/>
          <w:szCs w:val="20"/>
        </w:rPr>
        <w:t>,</w:t>
      </w:r>
      <w:r w:rsidR="008B34E8" w:rsidRPr="00FA0E0E">
        <w:rPr>
          <w:rFonts w:ascii="Trebuchet MS" w:eastAsia="Calibri" w:hAnsi="Trebuchet MS" w:cs="Times New Roman"/>
          <w:sz w:val="20"/>
          <w:szCs w:val="20"/>
        </w:rPr>
        <w:t xml:space="preserve"> faxem lub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przy pomocy poczty elektronicznej. Zamawiający udzieli wyjaśnień niezwłocznie, nie później jednak niż na 2 dni przed upływem terminu składania ofert, pod warunkiem, że w</w:t>
      </w:r>
      <w:r w:rsidR="00606DB8">
        <w:rPr>
          <w:rFonts w:ascii="Trebuchet MS" w:eastAsia="Calibri" w:hAnsi="Trebuchet MS" w:cs="Times New Roman"/>
          <w:sz w:val="20"/>
          <w:szCs w:val="20"/>
        </w:rPr>
        <w:t>niosek o wyjaśnienie wpłynął do 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Zamawiającego nie później, niż do końca dnia w którym upływa połowa wyznaczonego </w:t>
      </w: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>terminu składania ofert. Zamawiający, pomimo upływu terminu, o którym mowa powyżej, może udzielić wyjaśnień</w:t>
      </w:r>
      <w:r w:rsidR="00CC1CCD" w:rsidRPr="00FA0E0E">
        <w:rPr>
          <w:rFonts w:ascii="Trebuchet MS" w:eastAsia="Calibri" w:hAnsi="Trebuchet MS" w:cs="Times New Roman"/>
          <w:sz w:val="20"/>
          <w:szCs w:val="20"/>
        </w:rPr>
        <w:t xml:space="preserve"> na zadane pytania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. Przedłużenie terminu składania ofert nie wpływa na bieg terminu składania wniosku, o którym mowa </w:t>
      </w:r>
      <w:r w:rsidR="00D93A20" w:rsidRPr="00FA0E0E">
        <w:rPr>
          <w:rFonts w:ascii="Trebuchet MS" w:eastAsia="Calibri" w:hAnsi="Trebuchet MS" w:cs="Times New Roman"/>
          <w:sz w:val="20"/>
          <w:szCs w:val="20"/>
        </w:rPr>
        <w:t>w </w:t>
      </w:r>
      <w:r w:rsidRPr="00FA0E0E">
        <w:rPr>
          <w:rFonts w:ascii="Trebuchet MS" w:eastAsia="Calibri" w:hAnsi="Trebuchet MS" w:cs="Times New Roman"/>
          <w:sz w:val="20"/>
          <w:szCs w:val="20"/>
        </w:rPr>
        <w:t>zdaniu pierwszym.</w:t>
      </w:r>
    </w:p>
    <w:p w14:paraId="3B1552BF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Treść wyjaśnienia, bez wskazania źródła zapytania, zostanie zamieszczona na stronie internetowej BIP, na której upubliczniono niniejsze ogłoszenie.</w:t>
      </w:r>
    </w:p>
    <w:p w14:paraId="3C1446BF" w14:textId="569691E2" w:rsidR="00497925" w:rsidRDefault="00497925" w:rsidP="00FA0E0E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Oświadczenia, wnioski, pytania, zawiadomienia oraz informacje Zamawiający i Wykonawcy przekazują w formie pisemnej lub pocztą elektroniczną bądź faksem.</w:t>
      </w:r>
    </w:p>
    <w:p w14:paraId="70EAF3A9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Pytania należy kierować:</w:t>
      </w:r>
    </w:p>
    <w:p w14:paraId="00929847" w14:textId="0DE8143A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 formie pisemnej na adres </w:t>
      </w:r>
      <w:r w:rsidR="009108B9" w:rsidRPr="00FA0E0E">
        <w:rPr>
          <w:rFonts w:ascii="Trebuchet MS" w:hAnsi="Trebuchet MS"/>
          <w:sz w:val="20"/>
          <w:szCs w:val="20"/>
          <w:lang w:eastAsia="ar-SA"/>
        </w:rPr>
        <w:t>Centrum Kształcenia Praktycznego i Doskonalenia Zawodowego w Rudzie Śląskiej,</w:t>
      </w:r>
    </w:p>
    <w:p w14:paraId="12E89544" w14:textId="06D62905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FA0E0E">
        <w:rPr>
          <w:rFonts w:ascii="Trebuchet MS" w:eastAsia="Calibri" w:hAnsi="Trebuchet MS" w:cs="Arial"/>
          <w:b/>
          <w:sz w:val="20"/>
          <w:szCs w:val="20"/>
          <w:lang w:val="de-DE"/>
        </w:rPr>
        <w:t xml:space="preserve"> </w:t>
      </w:r>
      <w:proofErr w:type="spellStart"/>
      <w:r w:rsidRPr="00FA0E0E">
        <w:rPr>
          <w:rFonts w:ascii="Trebuchet MS" w:eastAsia="Calibri" w:hAnsi="Trebuchet MS" w:cs="Arial"/>
          <w:sz w:val="20"/>
          <w:szCs w:val="20"/>
          <w:lang w:val="de-DE"/>
        </w:rPr>
        <w:t>e-mail</w:t>
      </w:r>
      <w:proofErr w:type="spellEnd"/>
      <w:r w:rsidRPr="00FA0E0E">
        <w:rPr>
          <w:rFonts w:ascii="Trebuchet MS" w:eastAsia="Calibri" w:hAnsi="Trebuchet MS" w:cs="Arial"/>
          <w:sz w:val="20"/>
          <w:szCs w:val="20"/>
          <w:lang w:val="de-DE"/>
        </w:rPr>
        <w:t xml:space="preserve">: </w:t>
      </w:r>
      <w:hyperlink r:id="rId12" w:history="1">
        <w:r w:rsidR="00D93A20" w:rsidRPr="00FA0E0E">
          <w:rPr>
            <w:rFonts w:ascii="Trebuchet MS" w:hAnsi="Trebuchet MS"/>
            <w:b/>
            <w:color w:val="6D6E71"/>
            <w:sz w:val="20"/>
            <w:szCs w:val="20"/>
            <w:lang w:eastAsia="ar-SA"/>
          </w:rPr>
          <w:t>ckpidz@ckprsl.pl</w:t>
        </w:r>
      </w:hyperlink>
    </w:p>
    <w:p w14:paraId="7FB31164" w14:textId="51FB952A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faksem: </w:t>
      </w:r>
      <w:r w:rsidRPr="00FA0E0E">
        <w:rPr>
          <w:rFonts w:ascii="Trebuchet MS" w:eastAsia="Calibri" w:hAnsi="Trebuchet MS" w:cs="Arial"/>
          <w:sz w:val="20"/>
          <w:szCs w:val="20"/>
          <w:lang w:val="en-US"/>
        </w:rPr>
        <w:t>32/248-73-8</w:t>
      </w:r>
      <w:r w:rsidR="00EC6938" w:rsidRPr="00FA0E0E">
        <w:rPr>
          <w:rFonts w:ascii="Trebuchet MS" w:eastAsia="Calibri" w:hAnsi="Trebuchet MS" w:cs="Arial"/>
          <w:sz w:val="20"/>
          <w:szCs w:val="20"/>
          <w:lang w:val="en-US"/>
        </w:rPr>
        <w:t>0</w:t>
      </w:r>
      <w:r w:rsidRPr="00FA0E0E">
        <w:rPr>
          <w:rFonts w:ascii="Trebuchet MS" w:eastAsia="Calibri" w:hAnsi="Trebuchet MS" w:cs="Arial"/>
          <w:sz w:val="20"/>
          <w:szCs w:val="20"/>
          <w:lang w:val="en-US"/>
        </w:rPr>
        <w:t>,</w:t>
      </w:r>
    </w:p>
    <w:p w14:paraId="13AF1DCF" w14:textId="24405EAC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osoba do konta</w:t>
      </w:r>
      <w:r w:rsidR="00D93A20" w:rsidRPr="00FA0E0E">
        <w:rPr>
          <w:rFonts w:ascii="Trebuchet MS" w:eastAsia="Calibri" w:hAnsi="Trebuchet MS" w:cs="Times New Roman"/>
          <w:sz w:val="20"/>
          <w:szCs w:val="20"/>
        </w:rPr>
        <w:t>któw z Wykonawcami: Jan Górny.</w:t>
      </w:r>
    </w:p>
    <w:p w14:paraId="40173C6E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56762492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Zmiana treści ogłoszenia</w:t>
      </w:r>
    </w:p>
    <w:p w14:paraId="0D65E25D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może przed wyznaczonym terminem składania ofert zmienić treść niniejszego ogłoszenia. Dokonaną zmianę Zamawiający zamieści na stronie internetowej BIP, na której upubliczniono niniejsze ogłoszenie.</w:t>
      </w:r>
    </w:p>
    <w:p w14:paraId="18A9BDCA" w14:textId="56742550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 związku ze zmianą treści ogłoszenia Zamawiający może przedłużyć termin składania </w:t>
      </w:r>
      <w:r w:rsidR="00E00913" w:rsidRPr="00FA0E0E">
        <w:rPr>
          <w:rFonts w:ascii="Trebuchet MS" w:eastAsia="Calibri" w:hAnsi="Trebuchet MS" w:cs="Times New Roman"/>
          <w:sz w:val="20"/>
          <w:szCs w:val="20"/>
        </w:rPr>
        <w:t>i </w:t>
      </w:r>
      <w:r w:rsidRPr="00FA0E0E">
        <w:rPr>
          <w:rFonts w:ascii="Trebuchet MS" w:eastAsia="Calibri" w:hAnsi="Trebuchet MS" w:cs="Times New Roman"/>
          <w:sz w:val="20"/>
          <w:szCs w:val="20"/>
        </w:rPr>
        <w:t>otwarcia ofert o czas niezbędny na wprowadzenie p</w:t>
      </w:r>
      <w:r w:rsidR="00E00913" w:rsidRPr="00FA0E0E">
        <w:rPr>
          <w:rFonts w:ascii="Trebuchet MS" w:eastAsia="Calibri" w:hAnsi="Trebuchet MS" w:cs="Times New Roman"/>
          <w:sz w:val="20"/>
          <w:szCs w:val="20"/>
        </w:rPr>
        <w:t>rzez Wykonawcę zmian w ofercie.</w:t>
      </w:r>
    </w:p>
    <w:p w14:paraId="42E2A41B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Zmiany treści ogłoszenia oraz udzielone przez Zamawiającego wyjaśnienia, o których mowa w pkt. 9.1. są wiążące dla Wykonawców.</w:t>
      </w:r>
    </w:p>
    <w:p w14:paraId="0BBE82B8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26A97754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Unieważnienie postępowania</w:t>
      </w:r>
    </w:p>
    <w:p w14:paraId="4E53AAFB" w14:textId="6BD6BCA2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993" w:hanging="63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może unieważnić postępowanie, jeżeli</w:t>
      </w:r>
      <w:r w:rsidR="00E3709C" w:rsidRPr="00FA0E0E">
        <w:rPr>
          <w:rFonts w:ascii="Trebuchet MS" w:eastAsia="Calibri" w:hAnsi="Trebuchet MS" w:cs="Times New Roman"/>
          <w:sz w:val="20"/>
          <w:szCs w:val="20"/>
        </w:rPr>
        <w:t xml:space="preserve"> zaistnieją okoliczności przewidziane w art. 93 ust. 1 ustawy, który stosuje się odpowiednio, a w szczególności:</w:t>
      </w:r>
    </w:p>
    <w:p w14:paraId="7AD33460" w14:textId="130E5E46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cena najkorzystniejszej oferty przekroczy środki finansowe, które Zamawiający może przeznaczyć na realizację przedmiotu postępowania,</w:t>
      </w:r>
    </w:p>
    <w:p w14:paraId="138D34DF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14:paraId="2B321B5E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nie złożono żadnej oferty niepodlegającej odrzuceniu,</w:t>
      </w:r>
    </w:p>
    <w:p w14:paraId="3C509C25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35A4C8CD" w14:textId="77777777" w:rsidR="00EC6938" w:rsidRPr="00FA0E0E" w:rsidRDefault="00EC6938" w:rsidP="00FA0E0E">
      <w:pPr>
        <w:spacing w:after="0" w:line="360" w:lineRule="auto"/>
        <w:rPr>
          <w:rFonts w:ascii="Trebuchet MS" w:eastAsia="Calibri" w:hAnsi="Trebuchet MS" w:cs="Times New Roman"/>
          <w:b/>
          <w:sz w:val="20"/>
          <w:szCs w:val="20"/>
        </w:rPr>
      </w:pPr>
    </w:p>
    <w:p w14:paraId="6930F760" w14:textId="77777777" w:rsidR="0032498D" w:rsidRDefault="0032498D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</w:p>
    <w:p w14:paraId="7017F35B" w14:textId="7096EDE2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lastRenderedPageBreak/>
        <w:t>Rozdział 2</w:t>
      </w:r>
    </w:p>
    <w:p w14:paraId="61DFF041" w14:textId="67D0EC10" w:rsidR="00497925" w:rsidRPr="00FA0E0E" w:rsidRDefault="00D368C0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PODSTAWY WYKLUCZENIA Z POSTĘPOWANIA</w:t>
      </w:r>
    </w:p>
    <w:p w14:paraId="6710D3BD" w14:textId="22394CB5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ORAZ WYMAGANE PRZEZ ZAMAWIAJĄCEGO </w:t>
      </w:r>
      <w:r w:rsidR="00D368C0" w:rsidRPr="00FA0E0E">
        <w:rPr>
          <w:rFonts w:ascii="Trebuchet MS" w:eastAsia="Calibri" w:hAnsi="Trebuchet MS" w:cs="Times New Roman"/>
          <w:b/>
          <w:sz w:val="20"/>
          <w:szCs w:val="20"/>
        </w:rPr>
        <w:t xml:space="preserve">OŚWIADCZENIA I </w:t>
      </w:r>
      <w:r w:rsidRPr="00FA0E0E">
        <w:rPr>
          <w:rFonts w:ascii="Trebuchet MS" w:eastAsia="Calibri" w:hAnsi="Trebuchet MS" w:cs="Times New Roman"/>
          <w:b/>
          <w:sz w:val="20"/>
          <w:szCs w:val="20"/>
        </w:rPr>
        <w:t>DOKUMENTY</w:t>
      </w:r>
    </w:p>
    <w:p w14:paraId="0B97E99B" w14:textId="27FCA7DD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</w:p>
    <w:p w14:paraId="5DE9A105" w14:textId="39A29DA8" w:rsidR="00497925" w:rsidRPr="00FA0E0E" w:rsidRDefault="00D368C0" w:rsidP="00FA0E0E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O udzielenie zamówienia mogą ubiegać się Wykonawcy, którzy nie podlegają wykluczeniu z postępowania</w:t>
      </w:r>
      <w:r w:rsidR="003674BA" w:rsidRPr="00FA0E0E">
        <w:rPr>
          <w:rFonts w:ascii="Trebuchet MS" w:eastAsia="Calibri" w:hAnsi="Trebuchet MS" w:cs="Times New Roman"/>
          <w:b/>
          <w:sz w:val="20"/>
          <w:szCs w:val="20"/>
        </w:rPr>
        <w:t>:</w:t>
      </w:r>
    </w:p>
    <w:p w14:paraId="4713DBE8" w14:textId="4A746E64" w:rsidR="00497925" w:rsidRPr="00FA0E0E" w:rsidRDefault="00497925" w:rsidP="00FA0E0E">
      <w:pPr>
        <w:numPr>
          <w:ilvl w:val="1"/>
          <w:numId w:val="3"/>
        </w:numPr>
        <w:spacing w:after="0" w:line="360" w:lineRule="auto"/>
        <w:ind w:left="851" w:hanging="142"/>
        <w:contextualSpacing/>
        <w:jc w:val="both"/>
        <w:rPr>
          <w:rFonts w:ascii="Trebuchet MS" w:eastAsia="Calibri" w:hAnsi="Trebuchet MS" w:cs="Arial"/>
          <w:b/>
          <w:sz w:val="20"/>
          <w:szCs w:val="20"/>
          <w:u w:val="single"/>
        </w:rPr>
      </w:pP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Zamawiający </w:t>
      </w:r>
      <w:r w:rsidR="00D368C0" w:rsidRPr="00FA0E0E">
        <w:rPr>
          <w:rFonts w:ascii="Trebuchet MS" w:eastAsia="Calibri" w:hAnsi="Trebuchet MS" w:cs="Arial"/>
          <w:b/>
          <w:sz w:val="20"/>
          <w:szCs w:val="20"/>
        </w:rPr>
        <w:t>wykluczy Wykonawcę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w</w:t>
      </w:r>
      <w:r w:rsidR="0087364B" w:rsidRPr="00FA0E0E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Pr="00FA0E0E">
        <w:rPr>
          <w:rFonts w:ascii="Trebuchet MS" w:eastAsia="Calibri" w:hAnsi="Trebuchet MS" w:cs="Arial"/>
          <w:b/>
          <w:sz w:val="20"/>
          <w:szCs w:val="20"/>
        </w:rPr>
        <w:t>przypadk</w:t>
      </w:r>
      <w:r w:rsidR="0087364B" w:rsidRPr="00FA0E0E">
        <w:rPr>
          <w:rFonts w:ascii="Trebuchet MS" w:eastAsia="Calibri" w:hAnsi="Trebuchet MS" w:cs="Arial"/>
          <w:b/>
          <w:sz w:val="20"/>
          <w:szCs w:val="20"/>
        </w:rPr>
        <w:t xml:space="preserve">u </w:t>
      </w:r>
      <w:r w:rsidR="00E00913" w:rsidRPr="00FA0E0E">
        <w:rPr>
          <w:rFonts w:ascii="Trebuchet MS" w:eastAsia="Calibri" w:hAnsi="Trebuchet MS" w:cs="Arial"/>
          <w:b/>
          <w:bCs/>
          <w:iCs/>
          <w:spacing w:val="-1"/>
          <w:sz w:val="20"/>
          <w:szCs w:val="20"/>
          <w:lang w:eastAsia="pl-PL"/>
        </w:rPr>
        <w:t xml:space="preserve">zaistnienia okoliczności, o których mowa w art. 24 ust. 1 </w:t>
      </w:r>
      <w:r w:rsidR="00950495" w:rsidRPr="00FA0E0E">
        <w:rPr>
          <w:rFonts w:ascii="Trebuchet MS" w:eastAsia="Calibri" w:hAnsi="Trebuchet MS" w:cs="Arial"/>
          <w:b/>
          <w:bCs/>
          <w:iCs/>
          <w:spacing w:val="-1"/>
          <w:sz w:val="20"/>
          <w:szCs w:val="20"/>
          <w:lang w:eastAsia="pl-PL"/>
        </w:rPr>
        <w:t xml:space="preserve">pkt 13-22 </w:t>
      </w:r>
      <w:r w:rsidR="00E00913" w:rsidRPr="00FA0E0E">
        <w:rPr>
          <w:rFonts w:ascii="Trebuchet MS" w:eastAsia="Calibri" w:hAnsi="Trebuchet MS" w:cs="Arial"/>
          <w:b/>
          <w:bCs/>
          <w:iCs/>
          <w:spacing w:val="-1"/>
          <w:sz w:val="20"/>
          <w:szCs w:val="20"/>
          <w:lang w:eastAsia="pl-PL"/>
        </w:rPr>
        <w:t>ustawy</w:t>
      </w:r>
      <w:r w:rsidRPr="00FA0E0E">
        <w:rPr>
          <w:rFonts w:ascii="Trebuchet MS" w:eastAsia="Calibri" w:hAnsi="Trebuchet MS" w:cs="Arial"/>
          <w:b/>
          <w:bCs/>
          <w:iCs/>
          <w:sz w:val="20"/>
          <w:szCs w:val="20"/>
          <w:lang w:eastAsia="pl-PL"/>
        </w:rPr>
        <w:t>;</w:t>
      </w:r>
    </w:p>
    <w:p w14:paraId="66B956AF" w14:textId="70F5A691" w:rsidR="00497925" w:rsidRPr="00FA0E0E" w:rsidRDefault="00497925" w:rsidP="00FA0E0E">
      <w:pPr>
        <w:numPr>
          <w:ilvl w:val="1"/>
          <w:numId w:val="3"/>
        </w:numPr>
        <w:spacing w:after="0" w:line="360" w:lineRule="auto"/>
        <w:ind w:left="851" w:hanging="142"/>
        <w:contextualSpacing/>
        <w:jc w:val="both"/>
        <w:rPr>
          <w:rFonts w:ascii="Trebuchet MS" w:eastAsia="Calibri" w:hAnsi="Trebuchet MS" w:cs="Times New Roman"/>
          <w:b/>
          <w:sz w:val="20"/>
          <w:szCs w:val="20"/>
          <w:u w:val="single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Z postępowania zostaną wykluczeni</w:t>
      </w:r>
      <w:r w:rsidR="00AF1871" w:rsidRPr="00FA0E0E">
        <w:rPr>
          <w:rFonts w:ascii="Trebuchet MS" w:eastAsia="Calibri" w:hAnsi="Trebuchet MS" w:cs="Times New Roman"/>
          <w:b/>
          <w:sz w:val="20"/>
          <w:szCs w:val="20"/>
        </w:rPr>
        <w:t xml:space="preserve"> </w:t>
      </w:r>
      <w:r w:rsidR="0087364B" w:rsidRPr="00FA0E0E">
        <w:rPr>
          <w:rFonts w:ascii="Trebuchet MS" w:eastAsia="Calibri" w:hAnsi="Trebuchet MS" w:cs="Times New Roman"/>
          <w:b/>
          <w:sz w:val="20"/>
          <w:szCs w:val="20"/>
        </w:rPr>
        <w:t xml:space="preserve">także </w:t>
      </w:r>
      <w:r w:rsidR="00AF1871" w:rsidRPr="00FA0E0E">
        <w:rPr>
          <w:rFonts w:ascii="Trebuchet MS" w:eastAsia="Calibri" w:hAnsi="Trebuchet MS" w:cs="Times New Roman"/>
          <w:b/>
          <w:sz w:val="20"/>
          <w:szCs w:val="20"/>
        </w:rPr>
        <w:t>Wykonawcy, którzy nie wykażą spełniania</w:t>
      </w: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 następujących warunków:</w:t>
      </w:r>
    </w:p>
    <w:p w14:paraId="6F3F627F" w14:textId="4D9F9E07" w:rsidR="00497925" w:rsidRPr="00FA0E0E" w:rsidRDefault="00832773" w:rsidP="00FA0E0E">
      <w:pPr>
        <w:numPr>
          <w:ilvl w:val="2"/>
          <w:numId w:val="5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Wykonawca musi wykazać, że posiada </w:t>
      </w:r>
      <w:r w:rsidRPr="00FA0E0E">
        <w:rPr>
          <w:rFonts w:ascii="Trebuchet MS" w:hAnsi="Trebuchet MS"/>
          <w:color w:val="00000A"/>
          <w:sz w:val="20"/>
          <w:szCs w:val="20"/>
        </w:rPr>
        <w:t xml:space="preserve">wpis do rejestru przedsiębiorców prowadzących ośrodek szkolenia kierowców,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spełniający warunki określone w Rozporządzeniu Ministra Infrastruktury i Budownictwa z dnia 4 marca 2016 r. w sprawie szkolenia osób ubiegających się o uprawnienia do kierowania pojazdami, instruktorów i wykładowców </w:t>
      </w:r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(</w:t>
      </w:r>
      <w:proofErr w:type="spellStart"/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t.j</w:t>
      </w:r>
      <w:proofErr w:type="spellEnd"/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. Dz.U. 2018</w:t>
      </w:r>
      <w:r w:rsidR="00B70FAB"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 poz. </w:t>
      </w:r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1885</w:t>
      </w:r>
      <w:r w:rsidR="00B70FAB" w:rsidRPr="00FA0E0E">
        <w:rPr>
          <w:rFonts w:ascii="Trebuchet MS" w:eastAsia="DejaVuSans" w:hAnsi="Trebuchet MS" w:cs="DejaVuSans"/>
          <w:sz w:val="20"/>
          <w:szCs w:val="20"/>
          <w:lang w:eastAsia="ar-SA"/>
        </w:rPr>
        <w:t>).</w:t>
      </w:r>
    </w:p>
    <w:p w14:paraId="13C22E90" w14:textId="577B6306" w:rsidR="00B92C19" w:rsidRPr="00FA0E0E" w:rsidRDefault="00B92C19" w:rsidP="00FA0E0E">
      <w:pPr>
        <w:numPr>
          <w:ilvl w:val="2"/>
          <w:numId w:val="5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hAnsi="Trebuchet MS"/>
          <w:sz w:val="20"/>
          <w:szCs w:val="20"/>
        </w:rPr>
        <w:t>Wykonawca musi wykazać dysponowanie (dysp</w:t>
      </w:r>
      <w:r w:rsidR="00FA0E0E">
        <w:rPr>
          <w:rFonts w:ascii="Trebuchet MS" w:hAnsi="Trebuchet MS"/>
          <w:sz w:val="20"/>
          <w:szCs w:val="20"/>
        </w:rPr>
        <w:t>onuje lub będzie dysponował) co </w:t>
      </w:r>
      <w:r w:rsidRPr="00FA0E0E">
        <w:rPr>
          <w:rFonts w:ascii="Trebuchet MS" w:hAnsi="Trebuchet MS"/>
          <w:sz w:val="20"/>
          <w:szCs w:val="20"/>
        </w:rPr>
        <w:t xml:space="preserve">najmniej trzema </w:t>
      </w:r>
      <w:r w:rsidRPr="00FA0E0E">
        <w:rPr>
          <w:rFonts w:ascii="Trebuchet MS" w:hAnsi="Trebuchet MS" w:cs="Arial"/>
          <w:sz w:val="20"/>
          <w:szCs w:val="20"/>
        </w:rPr>
        <w:t>osobami zdolnymi do wykonania zamówienia tj. posiadającymi</w:t>
      </w:r>
      <w:r w:rsidRPr="00FA0E0E">
        <w:rPr>
          <w:rFonts w:ascii="Trebuchet MS" w:hAnsi="Trebuchet MS"/>
          <w:sz w:val="20"/>
          <w:szCs w:val="20"/>
        </w:rPr>
        <w:t xml:space="preserve"> odpowiednie uprawnienia,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spełniający warunki określone w Rozporządzeniu Ministra Infrastruktury i Budownictwa z dnia 4 marca 2016 r. w sprawie szkolenia osób ubiegających się o uprawnienia do kierowania pojazdami, instruktorów i wykładowców </w:t>
      </w:r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(</w:t>
      </w:r>
      <w:proofErr w:type="spellStart"/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t.j</w:t>
      </w:r>
      <w:proofErr w:type="spellEnd"/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. Dz.U. 2018</w:t>
      </w:r>
      <w:r w:rsidR="00B70FAB"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 poz. </w:t>
      </w:r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1885</w:t>
      </w:r>
      <w:r w:rsidR="00B70FAB" w:rsidRPr="00FA0E0E">
        <w:rPr>
          <w:rFonts w:ascii="Trebuchet MS" w:eastAsia="DejaVuSans" w:hAnsi="Trebuchet MS" w:cs="DejaVuSans"/>
          <w:sz w:val="20"/>
          <w:szCs w:val="20"/>
          <w:lang w:eastAsia="ar-SA"/>
        </w:rPr>
        <w:t>).</w:t>
      </w:r>
    </w:p>
    <w:p w14:paraId="6DB283B1" w14:textId="58334763" w:rsidR="00497925" w:rsidRPr="00FA0E0E" w:rsidRDefault="00832773" w:rsidP="00FA0E0E">
      <w:pPr>
        <w:numPr>
          <w:ilvl w:val="2"/>
          <w:numId w:val="5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Wykonawca musi wykazać, dysponowanie/dysponuje lub będzie dysponować </w:t>
      </w:r>
      <w:r w:rsidR="00FA0E0E">
        <w:rPr>
          <w:rFonts w:ascii="Trebuchet MS" w:hAnsi="Trebuchet MS"/>
          <w:b/>
          <w:sz w:val="20"/>
          <w:szCs w:val="20"/>
          <w:lang w:eastAsia="ar-SA"/>
        </w:rPr>
        <w:t>co </w:t>
      </w:r>
      <w:r w:rsidRPr="00FA0E0E">
        <w:rPr>
          <w:rFonts w:ascii="Trebuchet MS" w:hAnsi="Trebuchet MS"/>
          <w:b/>
          <w:sz w:val="20"/>
          <w:szCs w:val="20"/>
          <w:lang w:eastAsia="ar-SA"/>
        </w:rPr>
        <w:t>najmniej 3 pojazdami</w:t>
      </w:r>
      <w:r w:rsidRPr="00FA0E0E">
        <w:rPr>
          <w:rFonts w:ascii="Trebuchet MS" w:hAnsi="Trebuchet MS"/>
          <w:color w:val="FF0000"/>
          <w:sz w:val="20"/>
          <w:szCs w:val="20"/>
          <w:lang w:eastAsia="ar-SA"/>
        </w:rPr>
        <w:t xml:space="preserve"> 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spełniające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 warunki określone w Rozporządzeniu Ministra Infrastruktury i Budownictwa z dnia 4 marca 2016 r. w sprawie szkolenia osób ubiegających się o uprawnienia do kierowania pojazdami, instruktorów i wykładowców </w:t>
      </w:r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(</w:t>
      </w:r>
      <w:proofErr w:type="spellStart"/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t.j</w:t>
      </w:r>
      <w:proofErr w:type="spellEnd"/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. Dz.U. 2018</w:t>
      </w:r>
      <w:r w:rsidR="00B70FAB"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 poz. </w:t>
      </w:r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1885</w:t>
      </w:r>
      <w:r w:rsidR="00B70FAB" w:rsidRPr="00FA0E0E">
        <w:rPr>
          <w:rFonts w:ascii="Trebuchet MS" w:eastAsia="DejaVuSans" w:hAnsi="Trebuchet MS" w:cs="DejaVuSans"/>
          <w:sz w:val="20"/>
          <w:szCs w:val="20"/>
          <w:lang w:eastAsia="ar-SA"/>
        </w:rPr>
        <w:t>).</w:t>
      </w:r>
    </w:p>
    <w:p w14:paraId="6F7AD1C4" w14:textId="77777777" w:rsidR="009468B0" w:rsidRPr="00FA0E0E" w:rsidRDefault="009468B0" w:rsidP="00FA0E0E">
      <w:pPr>
        <w:spacing w:after="0" w:line="360" w:lineRule="auto"/>
        <w:ind w:left="1560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74730A52" w14:textId="402843F8" w:rsidR="00497925" w:rsidRPr="00FA0E0E" w:rsidRDefault="00497925" w:rsidP="00FA0E0E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Wymagane przez Zamawiającego dokumenty na potwierdzenie spełniania </w:t>
      </w:r>
      <w:r w:rsidR="003674BA" w:rsidRPr="00FA0E0E">
        <w:rPr>
          <w:rFonts w:ascii="Trebuchet MS" w:eastAsia="Calibri" w:hAnsi="Trebuchet MS" w:cs="Times New Roman"/>
          <w:b/>
          <w:sz w:val="20"/>
          <w:szCs w:val="20"/>
        </w:rPr>
        <w:t>braku podstaw wykluczenia z postępowania</w:t>
      </w:r>
    </w:p>
    <w:p w14:paraId="7C5FD0B7" w14:textId="74DB813B" w:rsidR="00497925" w:rsidRPr="00FA0E0E" w:rsidRDefault="00497925" w:rsidP="00FA0E0E">
      <w:pPr>
        <w:numPr>
          <w:ilvl w:val="1"/>
          <w:numId w:val="2"/>
        </w:numPr>
        <w:spacing w:after="0" w:line="360" w:lineRule="auto"/>
        <w:ind w:left="851" w:hanging="494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Na potwierdzenie </w:t>
      </w:r>
      <w:r w:rsidR="003674BA" w:rsidRPr="00FA0E0E">
        <w:rPr>
          <w:rFonts w:ascii="Trebuchet MS" w:eastAsia="Calibri" w:hAnsi="Trebuchet MS" w:cs="Times New Roman"/>
          <w:sz w:val="20"/>
          <w:szCs w:val="20"/>
        </w:rPr>
        <w:t xml:space="preserve">braku podstaw wykluczenia, z uwagi na okoliczności wskazane </w:t>
      </w:r>
      <w:r w:rsidRPr="00FA0E0E">
        <w:rPr>
          <w:rFonts w:ascii="Trebuchet MS" w:eastAsia="Calibri" w:hAnsi="Trebuchet MS" w:cs="Times New Roman"/>
          <w:sz w:val="20"/>
          <w:szCs w:val="20"/>
        </w:rPr>
        <w:t>w pkt</w:t>
      </w:r>
      <w:r w:rsidR="003B35F4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="003674BA" w:rsidRPr="00FA0E0E">
        <w:rPr>
          <w:rFonts w:ascii="Trebuchet MS" w:eastAsia="Calibri" w:hAnsi="Trebuchet MS" w:cs="Times New Roman"/>
          <w:sz w:val="20"/>
          <w:szCs w:val="20"/>
        </w:rPr>
        <w:t xml:space="preserve"> 1.1</w:t>
      </w:r>
      <w:r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="00AE2D7D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3674BA" w:rsidRPr="00FA0E0E">
        <w:rPr>
          <w:rFonts w:ascii="Trebuchet MS" w:eastAsia="Calibri" w:hAnsi="Trebuchet MS" w:cs="Times New Roman"/>
          <w:sz w:val="20"/>
          <w:szCs w:val="20"/>
        </w:rPr>
        <w:t>(przesłanki z art. 24 ust. 1</w:t>
      </w:r>
      <w:r w:rsidR="00552A78" w:rsidRPr="00FA0E0E">
        <w:rPr>
          <w:rFonts w:ascii="Trebuchet MS" w:eastAsia="Calibri" w:hAnsi="Trebuchet MS" w:cs="Times New Roman"/>
          <w:sz w:val="20"/>
          <w:szCs w:val="20"/>
        </w:rPr>
        <w:t xml:space="preserve"> pkt 13-22</w:t>
      </w:r>
      <w:r w:rsidR="003674BA" w:rsidRPr="00FA0E0E">
        <w:rPr>
          <w:rFonts w:ascii="Trebuchet MS" w:eastAsia="Calibri" w:hAnsi="Trebuchet MS" w:cs="Times New Roman"/>
          <w:sz w:val="20"/>
          <w:szCs w:val="20"/>
        </w:rPr>
        <w:t xml:space="preserve"> ustawy)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niniejszego rozdziału, Wykonawca zobowiązany jest wraz z ofertą złożyć </w:t>
      </w:r>
      <w:r w:rsidR="003674BA" w:rsidRPr="00FA0E0E">
        <w:rPr>
          <w:rFonts w:ascii="Trebuchet MS" w:eastAsia="Calibri" w:hAnsi="Trebuchet MS" w:cs="Arial"/>
          <w:sz w:val="20"/>
          <w:szCs w:val="20"/>
        </w:rPr>
        <w:t>oświadczenie, zgodnie ze wz</w:t>
      </w:r>
      <w:r w:rsidR="000E4AC7" w:rsidRPr="00FA0E0E">
        <w:rPr>
          <w:rFonts w:ascii="Trebuchet MS" w:eastAsia="Calibri" w:hAnsi="Trebuchet MS" w:cs="Arial"/>
          <w:sz w:val="20"/>
          <w:szCs w:val="20"/>
        </w:rPr>
        <w:t xml:space="preserve">orem stanowiącym </w:t>
      </w:r>
      <w:r w:rsidR="000E4AC7" w:rsidRPr="00FA0E0E">
        <w:rPr>
          <w:rFonts w:ascii="Trebuchet MS" w:eastAsia="Calibri" w:hAnsi="Trebuchet MS" w:cs="Arial"/>
          <w:b/>
          <w:i/>
          <w:color w:val="0070C0"/>
          <w:sz w:val="20"/>
          <w:szCs w:val="20"/>
        </w:rPr>
        <w:t>załącznik nr 2</w:t>
      </w:r>
      <w:r w:rsidR="0019719F">
        <w:rPr>
          <w:rFonts w:ascii="Trebuchet MS" w:eastAsia="Calibri" w:hAnsi="Trebuchet MS" w:cs="Arial"/>
          <w:color w:val="0070C0"/>
          <w:sz w:val="20"/>
          <w:szCs w:val="20"/>
        </w:rPr>
        <w:t> </w:t>
      </w:r>
      <w:r w:rsidR="00081B54">
        <w:rPr>
          <w:rFonts w:ascii="Trebuchet MS" w:eastAsia="Calibri" w:hAnsi="Trebuchet MS" w:cs="Arial"/>
          <w:sz w:val="20"/>
          <w:szCs w:val="20"/>
        </w:rPr>
        <w:t>do </w:t>
      </w:r>
      <w:r w:rsidR="003674BA" w:rsidRPr="00FA0E0E">
        <w:rPr>
          <w:rFonts w:ascii="Trebuchet MS" w:eastAsia="Calibri" w:hAnsi="Trebuchet MS" w:cs="Arial"/>
          <w:sz w:val="20"/>
          <w:szCs w:val="20"/>
        </w:rPr>
        <w:t>ogłoszenia</w:t>
      </w:r>
      <w:r w:rsidR="0087364B" w:rsidRPr="00FA0E0E">
        <w:rPr>
          <w:rFonts w:ascii="Trebuchet MS" w:eastAsia="Calibri" w:hAnsi="Trebuchet MS" w:cs="Arial"/>
          <w:sz w:val="20"/>
          <w:szCs w:val="20"/>
        </w:rPr>
        <w:t>.</w:t>
      </w:r>
    </w:p>
    <w:p w14:paraId="02D6F019" w14:textId="4A9CE5D3" w:rsidR="00497925" w:rsidRPr="00FA0E0E" w:rsidRDefault="003674BA" w:rsidP="00FA0E0E">
      <w:pPr>
        <w:numPr>
          <w:ilvl w:val="1"/>
          <w:numId w:val="2"/>
        </w:numPr>
        <w:spacing w:after="0" w:line="360" w:lineRule="auto"/>
        <w:ind w:left="851" w:hanging="494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Na potwierdzenie braku podstaw wykluczenia</w:t>
      </w:r>
      <w:r w:rsidR="00AF1871" w:rsidRPr="00FA0E0E">
        <w:rPr>
          <w:rFonts w:ascii="Trebuchet MS" w:eastAsia="Calibri" w:hAnsi="Trebuchet MS" w:cs="Times New Roman"/>
          <w:sz w:val="20"/>
          <w:szCs w:val="20"/>
        </w:rPr>
        <w:t xml:space="preserve"> z uwagi na okoliczności wskazane w pkt 1.2. (warunki udziału w postępowaniu), Wykonawca zobowiązany jest wraz z ofertą złożyć następujące oświadczenia/dokumenty:</w:t>
      </w:r>
    </w:p>
    <w:p w14:paraId="34771EBD" w14:textId="44B0998E" w:rsidR="00AF1871" w:rsidRPr="00FA0E0E" w:rsidRDefault="00AF1871" w:rsidP="00FA0E0E">
      <w:pPr>
        <w:pStyle w:val="Akapitzlist"/>
        <w:numPr>
          <w:ilvl w:val="2"/>
          <w:numId w:val="2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>Oświadczenie o spełnianiu warunków udziału w postępowaniu, zgodnie ze w</w:t>
      </w:r>
      <w:r w:rsidR="000E4AC7" w:rsidRPr="00FA0E0E">
        <w:rPr>
          <w:rFonts w:ascii="Trebuchet MS" w:eastAsia="Calibri" w:hAnsi="Trebuchet MS" w:cs="Times New Roman"/>
          <w:sz w:val="20"/>
          <w:szCs w:val="20"/>
        </w:rPr>
        <w:t xml:space="preserve">zorem stanowiącym </w:t>
      </w:r>
      <w:r w:rsidR="000E4AC7" w:rsidRPr="00FA0E0E">
        <w:rPr>
          <w:rFonts w:ascii="Trebuchet MS" w:eastAsia="Calibri" w:hAnsi="Trebuchet MS" w:cs="Times New Roman"/>
          <w:b/>
          <w:i/>
          <w:color w:val="0070C0"/>
          <w:sz w:val="20"/>
          <w:szCs w:val="20"/>
        </w:rPr>
        <w:t>załącznik nr 3</w:t>
      </w:r>
      <w:r w:rsidRPr="00FA0E0E">
        <w:rPr>
          <w:rFonts w:ascii="Trebuchet MS" w:eastAsia="Calibri" w:hAnsi="Trebuchet MS" w:cs="Times New Roman"/>
          <w:color w:val="0070C0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do ogłoszenia o zamówieniu.</w:t>
      </w:r>
    </w:p>
    <w:p w14:paraId="5562B895" w14:textId="73285EAB" w:rsidR="00AF1871" w:rsidRPr="00FA0E0E" w:rsidRDefault="000A25BA" w:rsidP="00FA0E0E">
      <w:pPr>
        <w:pStyle w:val="Akapitzlist"/>
        <w:numPr>
          <w:ilvl w:val="2"/>
          <w:numId w:val="2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hAnsi="Trebuchet MS" w:cs="Times-Roman"/>
          <w:sz w:val="20"/>
          <w:szCs w:val="20"/>
        </w:rPr>
        <w:t xml:space="preserve">Aktualny </w:t>
      </w:r>
      <w:r w:rsidRPr="00FA0E0E">
        <w:rPr>
          <w:rFonts w:ascii="Trebuchet MS" w:hAnsi="Trebuchet MS"/>
          <w:sz w:val="20"/>
          <w:szCs w:val="20"/>
        </w:rPr>
        <w:t xml:space="preserve">wpis do rejestru przedsiębiorców prowadzących ośrodek szkolenia kierowców,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spełniający warunki określone w § 3 Rozporządzenia Ministra Infrastruktury i Budownictwa z dnia 4 marca 2016 r. w sprawie szkolenia osób ubiegających się o uprawnienia do kierowania pojazdami, instruktorów i wykładowców </w:t>
      </w:r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(</w:t>
      </w:r>
      <w:proofErr w:type="spellStart"/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t.j</w:t>
      </w:r>
      <w:proofErr w:type="spellEnd"/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. Dz.U. 2018</w:t>
      </w:r>
      <w:r w:rsidR="00B70FAB"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 poz. </w:t>
      </w:r>
      <w:r w:rsidR="00B70FAB">
        <w:rPr>
          <w:rFonts w:ascii="Trebuchet MS" w:eastAsia="DejaVuSans" w:hAnsi="Trebuchet MS" w:cs="DejaVuSans"/>
          <w:sz w:val="20"/>
          <w:szCs w:val="20"/>
          <w:lang w:eastAsia="ar-SA"/>
        </w:rPr>
        <w:t>1885</w:t>
      </w:r>
      <w:r w:rsidR="00B70FAB" w:rsidRPr="00FA0E0E">
        <w:rPr>
          <w:rFonts w:ascii="Trebuchet MS" w:eastAsia="DejaVuSans" w:hAnsi="Trebuchet MS" w:cs="DejaVuSans"/>
          <w:sz w:val="20"/>
          <w:szCs w:val="20"/>
          <w:lang w:eastAsia="ar-SA"/>
        </w:rPr>
        <w:t>).</w:t>
      </w:r>
    </w:p>
    <w:p w14:paraId="148D5312" w14:textId="1F6249BC" w:rsidR="000A25BA" w:rsidRPr="00FA0E0E" w:rsidRDefault="000A25BA" w:rsidP="00FA0E0E">
      <w:pPr>
        <w:pStyle w:val="Akapitzlist"/>
        <w:numPr>
          <w:ilvl w:val="2"/>
          <w:numId w:val="2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hAnsi="Trebuchet MS" w:cs="Times-Roman"/>
          <w:sz w:val="20"/>
          <w:szCs w:val="20"/>
        </w:rPr>
        <w:t xml:space="preserve">wykaz osób, skierowanych przez Wykonawcę do realizacji zamówienia publicznego, </w:t>
      </w:r>
      <w:r w:rsidRPr="00FA0E0E">
        <w:rPr>
          <w:rFonts w:ascii="Trebuchet MS" w:hAnsi="Trebuchet MS"/>
          <w:sz w:val="20"/>
          <w:szCs w:val="20"/>
        </w:rPr>
        <w:t>wraz z informacjami na temat ich kwalifikacji zawodowych i uprawnień niezbędnych do wykonania zamówienia publicznego, a także zakresu wykonywanych p</w:t>
      </w:r>
      <w:r w:rsidR="00F73DA8" w:rsidRPr="00FA0E0E">
        <w:rPr>
          <w:rFonts w:ascii="Trebuchet MS" w:hAnsi="Trebuchet MS"/>
          <w:sz w:val="20"/>
          <w:szCs w:val="20"/>
        </w:rPr>
        <w:t>rzez nie </w:t>
      </w:r>
      <w:r w:rsidRPr="00FA0E0E">
        <w:rPr>
          <w:rFonts w:ascii="Trebuchet MS" w:hAnsi="Trebuchet MS"/>
          <w:sz w:val="20"/>
          <w:szCs w:val="20"/>
        </w:rPr>
        <w:t>czynności oraz informacją o podstawie do dysponowania tymi osoba</w:t>
      </w:r>
      <w:r w:rsidR="000E4AC7" w:rsidRPr="00FA0E0E">
        <w:rPr>
          <w:rFonts w:ascii="Trebuchet MS" w:hAnsi="Trebuchet MS"/>
          <w:sz w:val="20"/>
          <w:szCs w:val="20"/>
        </w:rPr>
        <w:t xml:space="preserve">mi – zgodnie z </w:t>
      </w:r>
      <w:r w:rsidR="000E4AC7" w:rsidRPr="00FA0E0E">
        <w:rPr>
          <w:rFonts w:ascii="Trebuchet MS" w:hAnsi="Trebuchet MS"/>
          <w:b/>
          <w:i/>
          <w:color w:val="0070C0"/>
          <w:sz w:val="20"/>
          <w:szCs w:val="20"/>
        </w:rPr>
        <w:t>załącznikiem nr 4</w:t>
      </w:r>
      <w:r w:rsidRPr="00FA0E0E">
        <w:rPr>
          <w:rFonts w:ascii="Trebuchet MS" w:hAnsi="Trebuchet MS"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/>
          <w:sz w:val="20"/>
          <w:szCs w:val="20"/>
        </w:rPr>
        <w:t>do ogłoszenia.</w:t>
      </w:r>
    </w:p>
    <w:p w14:paraId="656ACB2A" w14:textId="15D25833" w:rsidR="000A25BA" w:rsidRPr="00FA0E0E" w:rsidRDefault="000A25BA" w:rsidP="00FA0E0E">
      <w:pPr>
        <w:pStyle w:val="Akapitzlist"/>
        <w:numPr>
          <w:ilvl w:val="2"/>
          <w:numId w:val="2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wykaz narzędzi, wyposażenia lub urządzeń tech</w:t>
      </w:r>
      <w:r w:rsidR="00F73DA8" w:rsidRPr="00FA0E0E">
        <w:rPr>
          <w:rFonts w:ascii="Trebuchet MS" w:eastAsia="DejaVuSans" w:hAnsi="Trebuchet MS" w:cs="DejaVuSans"/>
          <w:sz w:val="20"/>
          <w:szCs w:val="20"/>
          <w:lang w:eastAsia="ar-SA"/>
        </w:rPr>
        <w:t>nicznych dostępnych Wykonawcy w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celu wykonania zamówienia publicznego w</w:t>
      </w:r>
      <w:r w:rsidR="00606DB8">
        <w:rPr>
          <w:rFonts w:ascii="Trebuchet MS" w:eastAsia="DejaVuSans" w:hAnsi="Trebuchet MS" w:cs="DejaVuSans"/>
          <w:sz w:val="20"/>
          <w:szCs w:val="20"/>
          <w:lang w:eastAsia="ar-SA"/>
        </w:rPr>
        <w:t>raz z informacją o podstawie do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dysponowania tymi zasobami</w:t>
      </w:r>
      <w:r w:rsidR="000E4AC7" w:rsidRPr="00FA0E0E">
        <w:rPr>
          <w:rFonts w:ascii="Trebuchet MS" w:hAnsi="Trebuchet MS" w:cs="Times-Roman"/>
          <w:sz w:val="20"/>
          <w:szCs w:val="20"/>
        </w:rPr>
        <w:t xml:space="preserve"> – zgodnie z </w:t>
      </w:r>
      <w:r w:rsidR="000E4AC7" w:rsidRPr="00FA0E0E">
        <w:rPr>
          <w:rFonts w:ascii="Trebuchet MS" w:hAnsi="Trebuchet MS" w:cs="Times-Roman"/>
          <w:b/>
          <w:i/>
          <w:color w:val="0070C0"/>
          <w:sz w:val="20"/>
          <w:szCs w:val="20"/>
        </w:rPr>
        <w:t>załącznikiem nr 5</w:t>
      </w:r>
      <w:r w:rsidR="00F73DA8" w:rsidRPr="00FA0E0E">
        <w:rPr>
          <w:rFonts w:ascii="Trebuchet MS" w:hAnsi="Trebuchet MS" w:cs="Times-Roman"/>
          <w:b/>
          <w:i/>
          <w:color w:val="0070C0"/>
          <w:sz w:val="20"/>
          <w:szCs w:val="20"/>
        </w:rPr>
        <w:t xml:space="preserve"> do</w:t>
      </w:r>
      <w:r w:rsidR="00F73DA8" w:rsidRPr="00FA0E0E">
        <w:rPr>
          <w:rFonts w:ascii="Trebuchet MS" w:hAnsi="Trebuchet MS" w:cs="Times-Roman"/>
          <w:color w:val="0070C0"/>
          <w:sz w:val="20"/>
          <w:szCs w:val="20"/>
        </w:rPr>
        <w:t xml:space="preserve"> </w:t>
      </w:r>
      <w:r w:rsidR="00F73DA8" w:rsidRPr="00FA0E0E">
        <w:rPr>
          <w:rFonts w:ascii="Trebuchet MS" w:hAnsi="Trebuchet MS" w:cs="Times-Roman"/>
          <w:sz w:val="20"/>
          <w:szCs w:val="20"/>
        </w:rPr>
        <w:t>ogłoszenia</w:t>
      </w:r>
      <w:r w:rsidR="00AE58FE" w:rsidRPr="00FA0E0E">
        <w:rPr>
          <w:rFonts w:ascii="Trebuchet MS" w:hAnsi="Trebuchet MS" w:cs="Times-Roman"/>
          <w:sz w:val="20"/>
          <w:szCs w:val="20"/>
        </w:rPr>
        <w:t xml:space="preserve"> (wykaz pojazdów).</w:t>
      </w:r>
    </w:p>
    <w:p w14:paraId="103CCE8C" w14:textId="77777777" w:rsidR="00AF1871" w:rsidRPr="00FA0E0E" w:rsidRDefault="00AF1871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5C8C8784" w14:textId="72E316F4" w:rsidR="00497925" w:rsidRPr="00081B54" w:rsidRDefault="006A74F0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  <w:u w:val="single"/>
        </w:rPr>
      </w:pPr>
      <w:r w:rsidRPr="00081B54">
        <w:rPr>
          <w:rFonts w:ascii="Trebuchet MS" w:eastAsia="Calibri" w:hAnsi="Trebuchet MS" w:cs="Times New Roman"/>
          <w:b/>
          <w:sz w:val="20"/>
          <w:szCs w:val="20"/>
          <w:u w:val="single"/>
        </w:rPr>
        <w:t>Uwaga nr 1</w:t>
      </w:r>
      <w:r w:rsidR="00497925" w:rsidRPr="00081B54">
        <w:rPr>
          <w:rFonts w:ascii="Trebuchet MS" w:eastAsia="Calibri" w:hAnsi="Trebuchet MS" w:cs="Times New Roman"/>
          <w:b/>
          <w:sz w:val="20"/>
          <w:szCs w:val="20"/>
          <w:u w:val="single"/>
        </w:rPr>
        <w:t>:</w:t>
      </w:r>
    </w:p>
    <w:p w14:paraId="1637C1D7" w14:textId="4B1950DA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Wykonawca w celu potwierdzenia spełniania warunk</w:t>
      </w:r>
      <w:r w:rsidR="00EA19CE" w:rsidRPr="00FA0E0E">
        <w:rPr>
          <w:rFonts w:ascii="Trebuchet MS" w:eastAsia="Calibri" w:hAnsi="Trebuchet MS" w:cs="Times New Roman"/>
          <w:sz w:val="20"/>
          <w:szCs w:val="20"/>
        </w:rPr>
        <w:t>ów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 udziału w postępowaniu, o który</w:t>
      </w:r>
      <w:r w:rsidR="00EA19CE" w:rsidRPr="00FA0E0E">
        <w:rPr>
          <w:rFonts w:ascii="Trebuchet MS" w:eastAsia="Calibri" w:hAnsi="Trebuchet MS" w:cs="Times New Roman"/>
          <w:sz w:val="20"/>
          <w:szCs w:val="20"/>
        </w:rPr>
        <w:t>ch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 mowa w pkt 1.2.2. lub 1.2.3. niniejszego rozdziału,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może polegać na zdolnościach tech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nicznych </w:t>
      </w:r>
      <w:r w:rsidR="00EA19CE" w:rsidRPr="00FA0E0E">
        <w:rPr>
          <w:rFonts w:ascii="Trebuchet MS" w:eastAsia="Calibri" w:hAnsi="Trebuchet MS" w:cs="Times New Roman"/>
          <w:sz w:val="20"/>
          <w:szCs w:val="20"/>
        </w:rPr>
        <w:t>lub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 zawodow</w:t>
      </w:r>
      <w:r w:rsidR="00EA19CE" w:rsidRPr="00FA0E0E">
        <w:rPr>
          <w:rFonts w:ascii="Trebuchet MS" w:eastAsia="Calibri" w:hAnsi="Trebuchet MS" w:cs="Times New Roman"/>
          <w:sz w:val="20"/>
          <w:szCs w:val="20"/>
        </w:rPr>
        <w:t>ych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 (kwalifikacje zawodowe, uprawniania, pojazdy</w:t>
      </w:r>
      <w:r w:rsidRPr="00FA0E0E">
        <w:rPr>
          <w:rFonts w:ascii="Trebuchet MS" w:eastAsia="Calibri" w:hAnsi="Trebuchet MS" w:cs="Times New Roman"/>
          <w:sz w:val="20"/>
          <w:szCs w:val="20"/>
        </w:rPr>
        <w:t>) innego podmiotu. Wykonawca, który polega</w:t>
      </w:r>
      <w:r w:rsidR="003B35F4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na zdolnościach innych podmiotów musi udowodnić Zamawiającemu, że realizując zamówienie będzie dysponował niezbędnymi zasobami tych podmiotów, w szczególności przedstawiając 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wraz z ofertą </w:t>
      </w:r>
      <w:r w:rsidR="00606DB8">
        <w:rPr>
          <w:rFonts w:ascii="Trebuchet MS" w:eastAsia="Calibri" w:hAnsi="Trebuchet MS" w:cs="Times New Roman"/>
          <w:sz w:val="20"/>
          <w:szCs w:val="20"/>
        </w:rPr>
        <w:t>zobowiązanie tych podmiotów do </w:t>
      </w:r>
      <w:r w:rsidRPr="00FA0E0E">
        <w:rPr>
          <w:rFonts w:ascii="Trebuchet MS" w:eastAsia="Calibri" w:hAnsi="Trebuchet MS" w:cs="Times New Roman"/>
          <w:sz w:val="20"/>
          <w:szCs w:val="20"/>
        </w:rPr>
        <w:t>oddania mu do dyspozycji niezbędnych zdolności (zasobów)</w:t>
      </w:r>
      <w:r w:rsidR="003B35F4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na potrzeby realizacji zamówienia.</w:t>
      </w:r>
    </w:p>
    <w:p w14:paraId="19E5B6ED" w14:textId="77777777" w:rsidR="00241738" w:rsidRPr="00FA0E0E" w:rsidRDefault="00241738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74141910" w14:textId="632B9450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 dokumentu (np. zobowiązania), o którym mowa powyżej, musi wynikać w szczególności:</w:t>
      </w:r>
    </w:p>
    <w:p w14:paraId="42127159" w14:textId="77777777" w:rsidR="00497925" w:rsidRPr="00FA0E0E" w:rsidRDefault="00497925" w:rsidP="00A873FC">
      <w:pPr>
        <w:numPr>
          <w:ilvl w:val="0"/>
          <w:numId w:val="6"/>
        </w:numPr>
        <w:spacing w:after="0" w:line="360" w:lineRule="auto"/>
        <w:ind w:left="1418" w:hanging="28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zakres dostępnych Wykonawcy zasobów innego podmiotu,</w:t>
      </w:r>
    </w:p>
    <w:p w14:paraId="58934AF5" w14:textId="77777777" w:rsidR="00497925" w:rsidRPr="00FA0E0E" w:rsidRDefault="00497925" w:rsidP="00A873FC">
      <w:pPr>
        <w:numPr>
          <w:ilvl w:val="0"/>
          <w:numId w:val="6"/>
        </w:numPr>
        <w:spacing w:after="0" w:line="360" w:lineRule="auto"/>
        <w:ind w:left="1418" w:hanging="28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sposób wykorzystania zasobów innego podmiotu przez Wykonawcę przy wykonywaniu zamówienia publicznego,</w:t>
      </w:r>
    </w:p>
    <w:p w14:paraId="25AF7ADD" w14:textId="77777777" w:rsidR="00497925" w:rsidRPr="00FA0E0E" w:rsidRDefault="00497925" w:rsidP="00A873FC">
      <w:pPr>
        <w:numPr>
          <w:ilvl w:val="0"/>
          <w:numId w:val="6"/>
        </w:numPr>
        <w:spacing w:after="0" w:line="360" w:lineRule="auto"/>
        <w:ind w:left="1418" w:hanging="28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zakres i okres udziału innego podmiotu przy wykonywaniu zamówienia publicznego,</w:t>
      </w:r>
    </w:p>
    <w:p w14:paraId="58092C4D" w14:textId="797A48E3" w:rsidR="00497925" w:rsidRPr="00FA0E0E" w:rsidRDefault="00497925" w:rsidP="00A873FC">
      <w:pPr>
        <w:numPr>
          <w:ilvl w:val="0"/>
          <w:numId w:val="6"/>
        </w:numPr>
        <w:spacing w:after="0" w:line="360" w:lineRule="auto"/>
        <w:ind w:left="1418" w:hanging="28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czy podmiot, na zdolnościach którego Wykonawca polega w odniesieniu do warunków udziału w postępowaniu dotyczących </w:t>
      </w:r>
      <w:r w:rsidR="00F42890" w:rsidRPr="00FA0E0E">
        <w:rPr>
          <w:rFonts w:ascii="Trebuchet MS" w:eastAsia="Calibri" w:hAnsi="Trebuchet MS" w:cs="Times New Roman"/>
          <w:sz w:val="20"/>
          <w:szCs w:val="20"/>
        </w:rPr>
        <w:t>kwalifikacji zawodowych lub uprawnień</w:t>
      </w:r>
      <w:r w:rsidRPr="00FA0E0E">
        <w:rPr>
          <w:rFonts w:ascii="Trebuchet MS" w:eastAsia="Calibri" w:hAnsi="Trebuchet MS" w:cs="Times New Roman"/>
          <w:sz w:val="20"/>
          <w:szCs w:val="20"/>
        </w:rPr>
        <w:t>, zrealizuje usługi, któ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>rych wskazane zdolności dotyczą.</w:t>
      </w:r>
    </w:p>
    <w:p w14:paraId="32FCEB5A" w14:textId="77777777" w:rsidR="00B34165" w:rsidRPr="00FA0E0E" w:rsidRDefault="00B3416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72F572C4" w14:textId="4FCC3E4E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>Zamawiający ocenia, czy udostępniane Wykonawcy przez inne podmioty zdolności techniczne i za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wodowe </w:t>
      </w:r>
      <w:r w:rsidRPr="00FA0E0E">
        <w:rPr>
          <w:rFonts w:ascii="Trebuchet MS" w:eastAsia="Calibri" w:hAnsi="Trebuchet MS" w:cs="Times New Roman"/>
          <w:sz w:val="20"/>
          <w:szCs w:val="20"/>
        </w:rPr>
        <w:t>pozwalają na wykazanie przez Wykonawcę spełniania warunku udziału w postępowaniu oraz bada, czy nie zachodzą wobec tego podmiotu podstawy wykluczenia, o który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ch mowa w pkt. 1.1. </w:t>
      </w:r>
      <w:r w:rsidRPr="00FA0E0E">
        <w:rPr>
          <w:rFonts w:ascii="Trebuchet MS" w:eastAsia="Calibri" w:hAnsi="Trebuchet MS" w:cs="Times New Roman"/>
          <w:sz w:val="20"/>
          <w:szCs w:val="20"/>
        </w:rPr>
        <w:t>niniejszego rozdziału. W przypadku, gdy wobec tego podmiotu zachodzą podstawy do wykluczenia z postępowania, Wykonawca może wskazać inny podmiot, bądź wykazać, że samodzi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>elnie spełnia warunki udziału w </w:t>
      </w:r>
      <w:r w:rsidRPr="00FA0E0E">
        <w:rPr>
          <w:rFonts w:ascii="Trebuchet MS" w:eastAsia="Calibri" w:hAnsi="Trebuchet MS" w:cs="Times New Roman"/>
          <w:sz w:val="20"/>
          <w:szCs w:val="20"/>
        </w:rPr>
        <w:t>postępowaniu.</w:t>
      </w:r>
    </w:p>
    <w:p w14:paraId="4D40BF84" w14:textId="19E9D305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Jeżeli Wykonawca wykazując spełnianie warunków udziału w postępowaniu, określonych przez Zamawiającego w pkt</w:t>
      </w:r>
      <w:r w:rsidR="00055B5E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1.2.2.</w:t>
      </w:r>
      <w:r w:rsidR="00241738" w:rsidRPr="00FA0E0E">
        <w:rPr>
          <w:rFonts w:ascii="Trebuchet MS" w:eastAsia="Calibri" w:hAnsi="Trebuchet MS" w:cs="Times New Roman"/>
          <w:sz w:val="20"/>
          <w:szCs w:val="20"/>
        </w:rPr>
        <w:t xml:space="preserve"> lub 1.2.3.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niniejszego rozdziału </w:t>
      </w:r>
      <w:r w:rsidR="00CE1F32" w:rsidRPr="00FA0E0E">
        <w:rPr>
          <w:rFonts w:ascii="Trebuchet MS" w:eastAsia="Calibri" w:hAnsi="Trebuchet MS" w:cs="Times New Roman"/>
          <w:sz w:val="20"/>
          <w:szCs w:val="20"/>
        </w:rPr>
        <w:t>o</w:t>
      </w:r>
      <w:r w:rsidR="00FA0E0E">
        <w:rPr>
          <w:rFonts w:ascii="Trebuchet MS" w:eastAsia="Calibri" w:hAnsi="Trebuchet MS" w:cs="Times New Roman"/>
          <w:sz w:val="20"/>
          <w:szCs w:val="20"/>
        </w:rPr>
        <w:t>głoszenia, polega na </w:t>
      </w:r>
      <w:r w:rsidRPr="00FA0E0E">
        <w:rPr>
          <w:rFonts w:ascii="Trebuchet MS" w:eastAsia="Calibri" w:hAnsi="Trebuchet MS" w:cs="Times New Roman"/>
          <w:sz w:val="20"/>
          <w:szCs w:val="20"/>
        </w:rPr>
        <w:t>zdolnościach (zasobach) innych podmiotów, na zasadach określonych powyżej, zamieszcza informacje o tych podmio</w:t>
      </w:r>
      <w:r w:rsidR="00C47CA9">
        <w:rPr>
          <w:rFonts w:ascii="Trebuchet MS" w:eastAsia="Calibri" w:hAnsi="Trebuchet MS" w:cs="Times New Roman"/>
          <w:sz w:val="20"/>
          <w:szCs w:val="20"/>
        </w:rPr>
        <w:t xml:space="preserve">tach w oświadczeniach, </w:t>
      </w:r>
      <w:r w:rsidR="00C47CA9"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>stanowiących</w:t>
      </w:r>
      <w:r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 xml:space="preserve"> załącznik</w:t>
      </w:r>
      <w:r w:rsidR="00C47CA9"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>i</w:t>
      </w:r>
      <w:r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 xml:space="preserve"> </w:t>
      </w:r>
      <w:r w:rsidR="00606DB8"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 xml:space="preserve">nr </w:t>
      </w:r>
      <w:r w:rsidR="00C47CA9"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 xml:space="preserve">2 i </w:t>
      </w:r>
      <w:r w:rsidR="00606DB8"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>3</w:t>
      </w:r>
      <w:r w:rsidRPr="00C47CA9">
        <w:rPr>
          <w:rFonts w:ascii="Trebuchet MS" w:eastAsia="Calibri" w:hAnsi="Trebuchet MS" w:cs="Times New Roman"/>
          <w:color w:val="002060"/>
          <w:sz w:val="20"/>
          <w:szCs w:val="20"/>
        </w:rPr>
        <w:t xml:space="preserve"> </w:t>
      </w:r>
      <w:r w:rsidRPr="00C47CA9">
        <w:rPr>
          <w:rFonts w:ascii="Trebuchet MS" w:eastAsia="Calibri" w:hAnsi="Trebuchet MS" w:cs="Times New Roman"/>
          <w:sz w:val="20"/>
          <w:szCs w:val="20"/>
        </w:rPr>
        <w:t xml:space="preserve">do niniejszego </w:t>
      </w:r>
      <w:r w:rsidR="00CE1F32" w:rsidRPr="00C47CA9">
        <w:rPr>
          <w:rFonts w:ascii="Trebuchet MS" w:eastAsia="Calibri" w:hAnsi="Trebuchet MS" w:cs="Times New Roman"/>
          <w:sz w:val="20"/>
          <w:szCs w:val="20"/>
        </w:rPr>
        <w:t>o</w:t>
      </w:r>
      <w:r w:rsidRPr="00C47CA9">
        <w:rPr>
          <w:rFonts w:ascii="Trebuchet MS" w:eastAsia="Calibri" w:hAnsi="Trebuchet MS" w:cs="Times New Roman"/>
          <w:sz w:val="20"/>
          <w:szCs w:val="20"/>
        </w:rPr>
        <w:t>głoszenia</w:t>
      </w:r>
      <w:r w:rsidRPr="00FA0E0E">
        <w:rPr>
          <w:rFonts w:ascii="Trebuchet MS" w:eastAsia="Calibri" w:hAnsi="Trebuchet MS" w:cs="Times New Roman"/>
          <w:sz w:val="20"/>
          <w:szCs w:val="20"/>
        </w:rPr>
        <w:t>.</w:t>
      </w:r>
    </w:p>
    <w:p w14:paraId="47FFFD99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2B0BDD5" w14:textId="77777777" w:rsidR="00497925" w:rsidRPr="00FA0E0E" w:rsidRDefault="00497925" w:rsidP="00FA0E0E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Badanie i ocena złożonych oświadczeń i dokumentów </w:t>
      </w:r>
    </w:p>
    <w:p w14:paraId="116F79C3" w14:textId="5F3E6F94" w:rsidR="00497925" w:rsidRPr="00FA0E0E" w:rsidRDefault="00497925" w:rsidP="00FA0E0E">
      <w:pPr>
        <w:numPr>
          <w:ilvl w:val="1"/>
          <w:numId w:val="2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</w:t>
      </w:r>
      <w:r w:rsidR="00C457B0">
        <w:rPr>
          <w:rFonts w:ascii="Trebuchet MS" w:eastAsia="Calibri" w:hAnsi="Trebuchet MS" w:cs="Times New Roman"/>
          <w:sz w:val="20"/>
          <w:szCs w:val="20"/>
        </w:rPr>
        <w:t>, uwzględniając poprawione wyjaśnienia, w wyznaczonym terminie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chyba, że oferta będzie podlegała odrzuceniu, postępowanie będzie podlegało unieważnieniu lub oferta będzie zawierała cenę, która przewyższa kwotę, jaką Zamawiający może przeznaczyć za realizację przedmiotu postępowania</w:t>
      </w:r>
      <w:r w:rsidR="00B1566D" w:rsidRPr="00FA0E0E">
        <w:rPr>
          <w:rFonts w:ascii="Trebuchet MS" w:eastAsia="Calibri" w:hAnsi="Trebuchet MS" w:cs="Times New Roman"/>
          <w:sz w:val="20"/>
          <w:szCs w:val="20"/>
        </w:rPr>
        <w:t xml:space="preserve">, a Zamawiający nie może zwiększyć tej kwoty do </w:t>
      </w:r>
      <w:r w:rsidR="00DC4973" w:rsidRPr="00FA0E0E">
        <w:rPr>
          <w:rFonts w:ascii="Trebuchet MS" w:eastAsia="Calibri" w:hAnsi="Trebuchet MS" w:cs="Times New Roman"/>
          <w:sz w:val="20"/>
          <w:szCs w:val="20"/>
        </w:rPr>
        <w:t>ceny tej oferty.</w:t>
      </w:r>
    </w:p>
    <w:p w14:paraId="7C9ED819" w14:textId="3F66A9C3" w:rsidR="00497925" w:rsidRPr="00FA0E0E" w:rsidRDefault="00DC4B16" w:rsidP="00FA0E0E">
      <w:pPr>
        <w:numPr>
          <w:ilvl w:val="1"/>
          <w:numId w:val="2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Oświadczenia Wykonawcy lub innych podmiotów muszą być złożone w oryginale, z kolei d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okumenty dotyczące Wykonawcy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lub innych podmiotów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 xml:space="preserve"> muszą być złożone w formie oryginału lub kopii poświadczonej za zgodność z oryginałem przez Wykonawcę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lub podmiot, którego dotyczą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. Poświadczenie za zgodność z o</w:t>
      </w:r>
      <w:r w:rsidR="00241738" w:rsidRPr="00FA0E0E">
        <w:rPr>
          <w:rFonts w:ascii="Trebuchet MS" w:eastAsia="Calibri" w:hAnsi="Trebuchet MS" w:cs="Times New Roman"/>
          <w:sz w:val="20"/>
          <w:szCs w:val="20"/>
        </w:rPr>
        <w:t>ryginałem winno być sporządzone</w:t>
      </w:r>
      <w:r w:rsidR="00C568F4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241738" w:rsidRPr="00FA0E0E">
        <w:rPr>
          <w:rFonts w:ascii="Trebuchet MS" w:eastAsia="Calibri" w:hAnsi="Trebuchet MS" w:cs="Times New Roman"/>
          <w:sz w:val="20"/>
          <w:szCs w:val="20"/>
        </w:rPr>
        <w:t>w 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sposób umożliwiający identyfikację podpisu (np. wraz z imienną pieczątką osoby poświadczającej kopię dokumentu za zgodność z oryginałem).</w:t>
      </w:r>
    </w:p>
    <w:p w14:paraId="74D52200" w14:textId="77777777" w:rsidR="00497925" w:rsidRPr="00FA0E0E" w:rsidRDefault="00497925" w:rsidP="00FA0E0E">
      <w:pPr>
        <w:numPr>
          <w:ilvl w:val="1"/>
          <w:numId w:val="2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Ocena spełniania warunków udziału w postępowaniu, określonych w pkt 1 niniejszego rozdziału, zostanie dokonana na podstawie dokumentów wskazanych w pkt. 2 niniejszego rozdziału, według formuły „spełnia – nie spełnia”.</w:t>
      </w:r>
    </w:p>
    <w:p w14:paraId="2F8661FF" w14:textId="2625E0D5" w:rsidR="00497925" w:rsidRPr="00FA0E0E" w:rsidRDefault="00497925" w:rsidP="00FA0E0E">
      <w:pPr>
        <w:spacing w:after="0" w:line="360" w:lineRule="auto"/>
        <w:rPr>
          <w:rFonts w:ascii="Trebuchet MS" w:eastAsia="Calibri" w:hAnsi="Trebuchet MS" w:cs="Times New Roman"/>
          <w:sz w:val="20"/>
          <w:szCs w:val="20"/>
        </w:rPr>
      </w:pPr>
    </w:p>
    <w:p w14:paraId="25CB5406" w14:textId="0F838B3B" w:rsidR="00292EEC" w:rsidRPr="00FA0E0E" w:rsidRDefault="00292EEC" w:rsidP="00FA0E0E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Procedura samooczyszczenia (</w:t>
      </w:r>
      <w:proofErr w:type="spellStart"/>
      <w:r w:rsidRPr="00FA0E0E">
        <w:rPr>
          <w:rFonts w:ascii="Trebuchet MS" w:eastAsia="Calibri" w:hAnsi="Trebuchet MS" w:cs="Times New Roman"/>
          <w:b/>
          <w:sz w:val="20"/>
          <w:szCs w:val="20"/>
        </w:rPr>
        <w:t>self-cleaning</w:t>
      </w:r>
      <w:proofErr w:type="spellEnd"/>
      <w:r w:rsidRPr="00FA0E0E">
        <w:rPr>
          <w:rFonts w:ascii="Trebuchet MS" w:eastAsia="Calibri" w:hAnsi="Trebuchet MS" w:cs="Times New Roman"/>
          <w:b/>
          <w:sz w:val="20"/>
          <w:szCs w:val="20"/>
        </w:rPr>
        <w:t>)</w:t>
      </w:r>
    </w:p>
    <w:p w14:paraId="4D7E2C77" w14:textId="61A12623" w:rsidR="00292EEC" w:rsidRPr="00FA0E0E" w:rsidRDefault="00292EEC" w:rsidP="00FA0E0E">
      <w:pPr>
        <w:pStyle w:val="NormalnyWeb"/>
        <w:numPr>
          <w:ilvl w:val="1"/>
          <w:numId w:val="2"/>
        </w:numPr>
        <w:tabs>
          <w:tab w:val="num" w:pos="426"/>
        </w:tabs>
        <w:spacing w:before="0" w:beforeAutospacing="0" w:after="0" w:afterAutospacing="0" w:line="360" w:lineRule="auto"/>
        <w:ind w:right="-11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Wykonawca, który podlega wykluczeniu na podstawie art. 24 ust. 1 pkt 13 i 14 oraz 16-20, może przedstawić dowody na to, że podjęte </w:t>
      </w:r>
      <w:r w:rsidRPr="00FA0E0E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przez niego środki są wystarczające do wykazania jego rzetelności, w szczególności udowodnić naprawienie szkody wyrządzonej przestępstwem 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lub przestępstwem skarbowym, zadośćuczynienie </w:t>
      </w:r>
      <w:r w:rsidRPr="00FA0E0E">
        <w:rPr>
          <w:rFonts w:ascii="Trebuchet MS" w:hAnsi="Trebuchet MS" w:cs="Arial"/>
          <w:bCs/>
          <w:color w:val="000000"/>
          <w:sz w:val="20"/>
          <w:szCs w:val="20"/>
        </w:rPr>
        <w:t xml:space="preserve">pieniężne </w:t>
      </w:r>
      <w:r w:rsidR="00606DB8">
        <w:rPr>
          <w:rFonts w:ascii="Trebuchet MS" w:hAnsi="Trebuchet MS" w:cs="Arial"/>
          <w:color w:val="000000"/>
          <w:sz w:val="20"/>
          <w:szCs w:val="20"/>
        </w:rPr>
        <w:t xml:space="preserve">za doznaną krzywdę </w:t>
      </w:r>
      <w:r w:rsidR="00606DB8">
        <w:rPr>
          <w:rFonts w:ascii="Trebuchet MS" w:hAnsi="Trebuchet MS" w:cs="Arial"/>
          <w:color w:val="000000"/>
          <w:sz w:val="20"/>
          <w:szCs w:val="20"/>
        </w:rPr>
        <w:lastRenderedPageBreak/>
        <w:t>lub </w:t>
      </w:r>
      <w:r w:rsidRPr="00FA0E0E">
        <w:rPr>
          <w:rFonts w:ascii="Trebuchet MS" w:hAnsi="Trebuchet MS" w:cs="Arial"/>
          <w:color w:val="000000"/>
          <w:sz w:val="20"/>
          <w:szCs w:val="20"/>
        </w:rPr>
        <w:t>naprawienie szkody, wyczerpujące wyjaśnienie stan</w:t>
      </w:r>
      <w:r w:rsidR="00606DB8">
        <w:rPr>
          <w:rFonts w:ascii="Trebuchet MS" w:hAnsi="Trebuchet MS" w:cs="Arial"/>
          <w:color w:val="000000"/>
          <w:sz w:val="20"/>
          <w:szCs w:val="20"/>
        </w:rPr>
        <w:t>u faktycznego oraz współpracę z 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organami ścigania oraz podjęcie konkretnych środków </w:t>
      </w:r>
      <w:r w:rsidR="00606DB8">
        <w:rPr>
          <w:rFonts w:ascii="Trebuchet MS" w:hAnsi="Trebuchet MS" w:cs="Arial"/>
          <w:color w:val="000000"/>
          <w:sz w:val="20"/>
          <w:szCs w:val="20"/>
        </w:rPr>
        <w:t>technicznych, organizacyjnych i </w:t>
      </w:r>
      <w:r w:rsidRPr="00FA0E0E">
        <w:rPr>
          <w:rFonts w:ascii="Trebuchet MS" w:hAnsi="Trebuchet MS" w:cs="Arial"/>
          <w:color w:val="000000"/>
          <w:sz w:val="20"/>
          <w:szCs w:val="20"/>
        </w:rPr>
        <w:t>kadrowych, które są odpowiednie dla zapobie</w:t>
      </w:r>
      <w:r w:rsidR="00081B54">
        <w:rPr>
          <w:rFonts w:ascii="Trebuchet MS" w:hAnsi="Trebuchet MS" w:cs="Arial"/>
          <w:color w:val="000000"/>
          <w:sz w:val="20"/>
          <w:szCs w:val="20"/>
        </w:rPr>
        <w:t>gania dalszym przestępstwom lub 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>przestępstwom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>skarbowym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>lub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>nieprawidłowemu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 xml:space="preserve">postępowaniu 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Wykonawcy. Przepisu </w:t>
      </w:r>
      <w:r w:rsidRPr="00FA0E0E">
        <w:rPr>
          <w:rFonts w:ascii="Trebuchet MS" w:hAnsi="Trebuchet MS" w:cs="Arial"/>
          <w:bCs/>
          <w:color w:val="000000"/>
          <w:sz w:val="20"/>
          <w:szCs w:val="20"/>
        </w:rPr>
        <w:t xml:space="preserve">zdania pierwszego </w:t>
      </w:r>
      <w:r w:rsidRPr="00FA0E0E">
        <w:rPr>
          <w:rFonts w:ascii="Trebuchet MS" w:hAnsi="Trebuchet MS" w:cs="Arial"/>
          <w:color w:val="000000"/>
          <w:sz w:val="20"/>
          <w:szCs w:val="20"/>
        </w:rPr>
        <w:t>nie stosuje się, jeżeli wobec Wykonawcy, będącego podmiotem zbiorowym, orzeczono prawomocnym wyrokiem sądu zakaz ubiegania się o udzielenie zamówienia oraz nie upłynął określony w tym wyroku okres obowiązywania tego zakazu.</w:t>
      </w:r>
    </w:p>
    <w:p w14:paraId="554B8841" w14:textId="77777777" w:rsidR="00292EEC" w:rsidRPr="00FA0E0E" w:rsidRDefault="00292EEC" w:rsidP="00FA0E0E">
      <w:pPr>
        <w:pStyle w:val="NormalnyWeb"/>
        <w:numPr>
          <w:ilvl w:val="1"/>
          <w:numId w:val="2"/>
        </w:numPr>
        <w:tabs>
          <w:tab w:val="num" w:pos="426"/>
        </w:tabs>
        <w:spacing w:before="0" w:beforeAutospacing="0" w:after="0" w:afterAutospacing="0" w:line="360" w:lineRule="auto"/>
        <w:ind w:right="-11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color w:val="000000"/>
          <w:sz w:val="20"/>
          <w:szCs w:val="20"/>
        </w:rPr>
        <w:t>Wykonawca nie podlega wykluczeniu, jeżeli Zamawiający, uwzględniając wagę i szczególne okoliczności czynu Wykonawcy, uzna za wystarczające dowody, o których mowa w pkt 1.</w:t>
      </w:r>
    </w:p>
    <w:p w14:paraId="354C7EFC" w14:textId="77777777" w:rsidR="00B34165" w:rsidRPr="00FA0E0E" w:rsidRDefault="00B34165" w:rsidP="00FA0E0E">
      <w:pPr>
        <w:spacing w:after="0" w:line="360" w:lineRule="auto"/>
        <w:rPr>
          <w:rFonts w:ascii="Trebuchet MS" w:eastAsia="Calibri" w:hAnsi="Trebuchet MS" w:cs="Times New Roman"/>
          <w:sz w:val="20"/>
          <w:szCs w:val="20"/>
        </w:rPr>
      </w:pPr>
    </w:p>
    <w:p w14:paraId="516A4130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Rozdział 3 </w:t>
      </w:r>
    </w:p>
    <w:p w14:paraId="7453A833" w14:textId="10B111C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OFERT</w:t>
      </w:r>
      <w:r w:rsidR="00A31B8E" w:rsidRPr="00FA0E0E">
        <w:rPr>
          <w:rFonts w:ascii="Trebuchet MS" w:eastAsia="Calibri" w:hAnsi="Trebuchet MS" w:cs="Times New Roman"/>
          <w:b/>
          <w:sz w:val="20"/>
          <w:szCs w:val="20"/>
        </w:rPr>
        <w:t>A</w:t>
      </w:r>
    </w:p>
    <w:p w14:paraId="7072ADCD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Opis sposobu przygotowania oferty</w:t>
      </w:r>
    </w:p>
    <w:p w14:paraId="7A828CA7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Wykonawca może złożyć wyłącznie jedną ofertę. Jeżeli Wykonawca złoży więcej niż jedną ofertę, wszystkie złożone przez niego oferty zostaną odrzucone.</w:t>
      </w:r>
    </w:p>
    <w:p w14:paraId="21528FF4" w14:textId="77777777" w:rsidR="00C457B0" w:rsidRPr="00690C8A" w:rsidRDefault="00C457B0" w:rsidP="00C457B0">
      <w:pPr>
        <w:pStyle w:val="Akapitzlist"/>
        <w:numPr>
          <w:ilvl w:val="1"/>
          <w:numId w:val="7"/>
        </w:numPr>
        <w:spacing w:after="0" w:line="360" w:lineRule="auto"/>
        <w:ind w:left="851" w:hanging="491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690C8A">
        <w:rPr>
          <w:rFonts w:ascii="Trebuchet MS" w:hAnsi="Trebuchet MS" w:cs="Arial"/>
          <w:sz w:val="20"/>
          <w:szCs w:val="20"/>
        </w:rPr>
        <w:t>Wykonawca dopuszcza wspólne ubieganie się o udzielenie zamówienia (możliwość składania jednej oferty, przez dwa lub więcej podmiotów np. konsorcjum firm, spółkę cywilną). Wykonawcy wspólnie ubiegający się o zamówienie muszą ustanowić pełnom</w:t>
      </w:r>
      <w:r>
        <w:rPr>
          <w:rFonts w:ascii="Trebuchet MS" w:hAnsi="Trebuchet MS" w:cs="Arial"/>
          <w:sz w:val="20"/>
          <w:szCs w:val="20"/>
        </w:rPr>
        <w:t>ocnika do reprezentowania ich w </w:t>
      </w:r>
      <w:r w:rsidRPr="00690C8A">
        <w:rPr>
          <w:rFonts w:ascii="Trebuchet MS" w:hAnsi="Trebuchet MS" w:cs="Arial"/>
          <w:sz w:val="20"/>
          <w:szCs w:val="20"/>
        </w:rPr>
        <w:t>postępowaniu o udzielenie zamówienia albo reprezentowania w postępowaniu i zawarcia umowy w sprawie zamówienia publicznego – nie dotyczy spółki cywilnej, o ile upoważnienie/pełnomocnictwo do występowania w imieniu te</w:t>
      </w:r>
      <w:r>
        <w:rPr>
          <w:rFonts w:ascii="Trebuchet MS" w:hAnsi="Trebuchet MS" w:cs="Arial"/>
          <w:sz w:val="20"/>
          <w:szCs w:val="20"/>
        </w:rPr>
        <w:t>j spółki wynika z dołączonej do </w:t>
      </w:r>
      <w:r w:rsidRPr="00690C8A">
        <w:rPr>
          <w:rFonts w:ascii="Trebuchet MS" w:hAnsi="Trebuchet MS" w:cs="Arial"/>
          <w:sz w:val="20"/>
          <w:szCs w:val="20"/>
        </w:rPr>
        <w:t xml:space="preserve">oferty umowy spółki bądź wszyscy wspólnicy podpiszą ofertę. Wykonawcy tworzący jeden podmiot przedłożą wraz z ofertą stosowne pełnomocnictwo – nie dotyczy spółki cywilnej, o ile upoważnienie/pełnomocnictwo do występowania w imieniu tej spółki wynika z dołączonej do oferty umowy spółki bądź wszyscy wspólnicy podpiszą ofertę. </w:t>
      </w:r>
      <w:r w:rsidRPr="00690C8A">
        <w:rPr>
          <w:rFonts w:ascii="Trebuchet MS" w:hAnsi="Trebuchet MS" w:cs="Arial"/>
          <w:b/>
          <w:sz w:val="20"/>
          <w:szCs w:val="20"/>
        </w:rPr>
        <w:t>Pełnomocnictwo, o którym mowa powyżej może wynikać albo z dokumentu pod taką samą nazwą, albo z umowy podmiotów składających wspólnie ofertę.</w:t>
      </w:r>
    </w:p>
    <w:p w14:paraId="7D5AD42E" w14:textId="4ECC1BDB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musi zawierać wypełniony i podpisany Formularz ofert</w:t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 xml:space="preserve">y - zgodnie z </w:t>
      </w:r>
      <w:r w:rsidR="00514609" w:rsidRPr="00FA0E0E">
        <w:rPr>
          <w:rFonts w:ascii="Trebuchet MS" w:eastAsia="Calibri" w:hAnsi="Trebuchet MS" w:cs="Times New Roman"/>
          <w:b/>
          <w:i/>
          <w:color w:val="0070C0"/>
          <w:sz w:val="20"/>
          <w:szCs w:val="20"/>
        </w:rPr>
        <w:t>załącznikiem nr 1 </w:t>
      </w:r>
      <w:r w:rsidRPr="00FA0E0E">
        <w:rPr>
          <w:rFonts w:ascii="Trebuchet MS" w:eastAsia="Calibri" w:hAnsi="Trebuchet MS" w:cs="Times New Roman"/>
          <w:sz w:val="20"/>
          <w:szCs w:val="20"/>
        </w:rPr>
        <w:t>do ogłoszenia.</w:t>
      </w:r>
    </w:p>
    <w:p w14:paraId="208AF01C" w14:textId="2A945328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0D2A1E58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powinna być przygotowana zgodnie z zakresem niniejszego postępowania.</w:t>
      </w:r>
    </w:p>
    <w:p w14:paraId="23DAC3FA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Wraz z wypełnionym i podpisanym Formularzem oferty, w tym samym opakowaniu należy złożyć:</w:t>
      </w:r>
    </w:p>
    <w:p w14:paraId="1A9D1588" w14:textId="77777777" w:rsidR="00497925" w:rsidRPr="00FA0E0E" w:rsidRDefault="00497925" w:rsidP="00FA0E0E">
      <w:pPr>
        <w:numPr>
          <w:ilvl w:val="2"/>
          <w:numId w:val="7"/>
        </w:numPr>
        <w:tabs>
          <w:tab w:val="left" w:pos="1560"/>
        </w:tabs>
        <w:spacing w:after="0" w:line="360" w:lineRule="auto"/>
        <w:ind w:left="993" w:hanging="14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Pełnomocnictwo do podpisania oferty (jeżeli dotyczy),</w:t>
      </w:r>
    </w:p>
    <w:p w14:paraId="174FAF5E" w14:textId="0A3A3959" w:rsidR="00497925" w:rsidRPr="00FA0E0E" w:rsidRDefault="00E153CA" w:rsidP="00FA0E0E">
      <w:pPr>
        <w:numPr>
          <w:ilvl w:val="2"/>
          <w:numId w:val="7"/>
        </w:numPr>
        <w:tabs>
          <w:tab w:val="left" w:pos="1560"/>
        </w:tabs>
        <w:spacing w:after="0" w:line="360" w:lineRule="auto"/>
        <w:ind w:left="993" w:hanging="14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>Oświadczenia i d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okumenty wymienione w pkt. 2 rozdziału 2 ogłoszenia.</w:t>
      </w:r>
    </w:p>
    <w:p w14:paraId="67075C06" w14:textId="4443083A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oraz pozostałe oświadczenia i dokumenty, dla których Zamawiający określił wzory</w:t>
      </w:r>
      <w:r w:rsidR="00A52870" w:rsidRPr="00FA0E0E">
        <w:rPr>
          <w:rFonts w:ascii="Trebuchet MS" w:eastAsia="Calibri" w:hAnsi="Trebuchet MS" w:cs="Times New Roman"/>
          <w:sz w:val="20"/>
          <w:szCs w:val="20"/>
        </w:rPr>
        <w:t xml:space="preserve"> w </w:t>
      </w:r>
      <w:r w:rsidRPr="00FA0E0E">
        <w:rPr>
          <w:rFonts w:ascii="Trebuchet MS" w:eastAsia="Calibri" w:hAnsi="Trebuchet MS" w:cs="Times New Roman"/>
          <w:sz w:val="20"/>
          <w:szCs w:val="20"/>
        </w:rPr>
        <w:t>formie formularzy będących załą</w:t>
      </w:r>
      <w:r w:rsidR="00497AFC" w:rsidRPr="00FA0E0E">
        <w:rPr>
          <w:rFonts w:ascii="Trebuchet MS" w:eastAsia="Calibri" w:hAnsi="Trebuchet MS" w:cs="Times New Roman"/>
          <w:sz w:val="20"/>
          <w:szCs w:val="20"/>
        </w:rPr>
        <w:t>cznikami do niniejszego ogłoszenia</w:t>
      </w:r>
      <w:r w:rsidRPr="00FA0E0E">
        <w:rPr>
          <w:rFonts w:ascii="Trebuchet MS" w:eastAsia="Calibri" w:hAnsi="Trebuchet MS" w:cs="Times New Roman"/>
          <w:sz w:val="20"/>
          <w:szCs w:val="20"/>
        </w:rPr>
        <w:t>, winny być sporządzone zgodnie z tymi wzorami.</w:t>
      </w:r>
      <w:r w:rsidR="00E153CA" w:rsidRPr="00FA0E0E">
        <w:rPr>
          <w:rFonts w:ascii="Trebuchet MS" w:eastAsia="Calibri" w:hAnsi="Trebuchet MS" w:cs="Times New Roman"/>
          <w:sz w:val="20"/>
          <w:szCs w:val="20"/>
        </w:rPr>
        <w:t xml:space="preserve"> Dopuszcza się złożenie oferty, oświadczeń na drukach Wykonawcy pod warunkiem, że ich treść będzie zgodna z postanowieniami ogłoszenia.</w:t>
      </w:r>
    </w:p>
    <w:p w14:paraId="206238D5" w14:textId="53BA893B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musi być sporządzona z zachowaniem formy pisemnej, pod rygorem nieważności, co oznacza, że musi być podpisana własnoręcznym podpisem (Zamawiający nie wyraża zgody na złożenie oferty w postaci elektronicznej podpisanej kwalifikowanym podpisem elektronicznym przez Wykonawcę</w:t>
      </w:r>
      <w:r w:rsidR="00C568F4" w:rsidRPr="00FA0E0E">
        <w:rPr>
          <w:rFonts w:ascii="Trebuchet MS" w:eastAsia="Calibri" w:hAnsi="Trebuchet MS" w:cs="Times New Roman"/>
          <w:sz w:val="20"/>
          <w:szCs w:val="20"/>
        </w:rPr>
        <w:t>)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. Zamawiający wymaga, aby ofertę podpisano zgodnie </w:t>
      </w:r>
      <w:r w:rsidR="00A52870" w:rsidRPr="00FA0E0E">
        <w:rPr>
          <w:rFonts w:ascii="Trebuchet MS" w:eastAsia="Calibri" w:hAnsi="Trebuchet MS" w:cs="Times New Roman"/>
          <w:sz w:val="20"/>
          <w:szCs w:val="20"/>
        </w:rPr>
        <w:t>z </w:t>
      </w:r>
      <w:r w:rsidRPr="00FA0E0E">
        <w:rPr>
          <w:rFonts w:ascii="Trebuchet MS" w:eastAsia="Calibri" w:hAnsi="Trebuchet MS" w:cs="Times New Roman"/>
          <w:sz w:val="20"/>
          <w:szCs w:val="20"/>
        </w:rPr>
        <w:t>zasadami reprezentacji wskazanymi we właśc</w:t>
      </w:r>
      <w:r w:rsidR="00A52870" w:rsidRPr="00FA0E0E">
        <w:rPr>
          <w:rFonts w:ascii="Trebuchet MS" w:eastAsia="Calibri" w:hAnsi="Trebuchet MS" w:cs="Times New Roman"/>
          <w:sz w:val="20"/>
          <w:szCs w:val="20"/>
        </w:rPr>
        <w:t>iwym rejestrze lub zgodnie z udzielonym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p</w:t>
      </w:r>
      <w:r w:rsidR="00A52870" w:rsidRPr="00FA0E0E">
        <w:rPr>
          <w:rFonts w:ascii="Trebuchet MS" w:eastAsia="Calibri" w:hAnsi="Trebuchet MS" w:cs="Times New Roman"/>
          <w:sz w:val="20"/>
          <w:szCs w:val="20"/>
        </w:rPr>
        <w:t>ełnomocnictwem.</w:t>
      </w:r>
    </w:p>
    <w:p w14:paraId="732B175F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Jeżeli z dokumentu/ów określającego/</w:t>
      </w:r>
      <w:proofErr w:type="spellStart"/>
      <w:r w:rsidRPr="00FA0E0E">
        <w:rPr>
          <w:rFonts w:ascii="Trebuchet MS" w:eastAsia="Calibri" w:hAnsi="Trebuchet MS" w:cs="Times New Roman"/>
          <w:sz w:val="20"/>
          <w:szCs w:val="20"/>
        </w:rPr>
        <w:t>ych</w:t>
      </w:r>
      <w:proofErr w:type="spellEnd"/>
      <w:r w:rsidRPr="00FA0E0E">
        <w:rPr>
          <w:rFonts w:ascii="Trebuchet MS" w:eastAsia="Calibri" w:hAnsi="Trebuchet MS" w:cs="Times New Roman"/>
          <w:sz w:val="20"/>
          <w:szCs w:val="20"/>
        </w:rPr>
        <w:t xml:space="preserve"> status prawny wykonawcy/ów lub pełnomocnictwa/ pełnomocnictw wynika, iż do reprezentowania wykonawcy/ów upoważnionych jest łącznie kilka osób, dokumenty wchodzące w skład oferty muszą być podpisane przez wszystkie te osoby.</w:t>
      </w:r>
    </w:p>
    <w:p w14:paraId="572C891A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Jeżeli upoważnienie, o którym mowa w pkt. 1.8 niniejszego rozdziału nie wynika wprost z właściwego rejestru stwierdzającego status prawny Wykonawcy, to do oferty należy dołączyć pełnomocnictwo w formie oryginału, wystawione przez osoby do tego upoważnione lub potwierdzoną notarialnie kopię pełnomocnictwa.</w:t>
      </w:r>
    </w:p>
    <w:p w14:paraId="6294925E" w14:textId="176FA881" w:rsidR="00497925" w:rsidRPr="00FA0E0E" w:rsidRDefault="00497925" w:rsidP="00FA0E0E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Każda poprawka w treści oferty, a w szczególności każde przerobienie, przekreślenie, uzupełnienie, nadpisanie, przesłonięcie korektorem</w:t>
      </w:r>
      <w:r w:rsidR="009B510C" w:rsidRPr="00FA0E0E">
        <w:rPr>
          <w:rFonts w:ascii="Trebuchet MS" w:eastAsia="Calibri" w:hAnsi="Trebuchet MS" w:cs="Times New Roman"/>
          <w:sz w:val="20"/>
          <w:szCs w:val="20"/>
        </w:rPr>
        <w:t xml:space="preserve"> itp</w:t>
      </w:r>
      <w:r w:rsidRPr="00FA0E0E">
        <w:rPr>
          <w:rFonts w:ascii="Trebuchet MS" w:eastAsia="Calibri" w:hAnsi="Trebuchet MS" w:cs="Times New Roman"/>
          <w:sz w:val="20"/>
          <w:szCs w:val="20"/>
        </w:rPr>
        <w:t>. musi być parafowane przez Wykonawcę lub wyznaczonego Pełnomocnika.</w:t>
      </w:r>
    </w:p>
    <w:p w14:paraId="78C01DE0" w14:textId="1D2A7C2B" w:rsidR="00497925" w:rsidRPr="00FA0E0E" w:rsidRDefault="00497925" w:rsidP="00FA0E0E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Zaleca się, aby strony oferty były ze sobą trwale połączone i kolejno ponumerowane. </w:t>
      </w:r>
      <w:r w:rsidR="00C62B09" w:rsidRPr="00FA0E0E">
        <w:rPr>
          <w:rFonts w:ascii="Trebuchet MS" w:eastAsia="Calibri" w:hAnsi="Trebuchet MS" w:cs="Times New Roman"/>
          <w:sz w:val="20"/>
          <w:szCs w:val="20"/>
        </w:rPr>
        <w:t>W </w:t>
      </w:r>
      <w:r w:rsidRPr="00FA0E0E">
        <w:rPr>
          <w:rFonts w:ascii="Trebuchet MS" w:eastAsia="Calibri" w:hAnsi="Trebuchet MS" w:cs="Times New Roman"/>
          <w:sz w:val="20"/>
          <w:szCs w:val="20"/>
        </w:rPr>
        <w:t>treści oferty zaleca się umieszczenie informacji o ilości stron.</w:t>
      </w:r>
    </w:p>
    <w:p w14:paraId="7D4712A2" w14:textId="2136A25E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Wykonawca odpowiada za kompletność oferty i jej zgodność z wymaganiami </w:t>
      </w:r>
      <w:r w:rsidR="00C47CA9">
        <w:rPr>
          <w:rFonts w:ascii="Trebuchet MS" w:eastAsia="Calibri" w:hAnsi="Trebuchet MS" w:cs="Times New Roman"/>
          <w:sz w:val="20"/>
          <w:szCs w:val="20"/>
        </w:rPr>
        <w:t>ogłoszenia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o</w:t>
      </w:r>
      <w:r w:rsidR="0019719F">
        <w:rPr>
          <w:rFonts w:ascii="Trebuchet MS" w:eastAsia="Calibri" w:hAnsi="Trebuchet MS" w:cs="Times New Roman"/>
          <w:sz w:val="20"/>
          <w:szCs w:val="20"/>
        </w:rPr>
        <w:t> </w:t>
      </w:r>
      <w:r w:rsidR="00C47CA9">
        <w:rPr>
          <w:rFonts w:ascii="Trebuchet MS" w:eastAsia="Calibri" w:hAnsi="Trebuchet MS" w:cs="Times New Roman"/>
          <w:sz w:val="20"/>
          <w:szCs w:val="20"/>
        </w:rPr>
        <w:t>zamówieniu</w:t>
      </w:r>
      <w:r w:rsidRPr="00FA0E0E">
        <w:rPr>
          <w:rFonts w:ascii="Trebuchet MS" w:eastAsia="Calibri" w:hAnsi="Trebuchet MS" w:cs="Times New Roman"/>
          <w:sz w:val="20"/>
          <w:szCs w:val="20"/>
        </w:rPr>
        <w:t>.</w:t>
      </w:r>
    </w:p>
    <w:p w14:paraId="2AA2BF39" w14:textId="35082EC3" w:rsidR="00497925" w:rsidRPr="00FA0E0E" w:rsidRDefault="00497925" w:rsidP="00FA0E0E">
      <w:pPr>
        <w:numPr>
          <w:ilvl w:val="1"/>
          <w:numId w:val="7"/>
        </w:numPr>
        <w:tabs>
          <w:tab w:val="num" w:pos="993"/>
        </w:tabs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co do których Wykonawca składając ofertę </w:t>
      </w:r>
      <w:r w:rsidRPr="00FA0E0E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FA0E0E">
        <w:rPr>
          <w:rFonts w:ascii="Trebuchet MS" w:eastAsia="Calibri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ustawy. W przypadku gdy Wykonawca nie wykaże, że zastrzeżone informacje stanowią tajemnicę przedsiębior</w:t>
      </w:r>
      <w:r w:rsidR="00B70FAB">
        <w:rPr>
          <w:rFonts w:ascii="Trebuchet MS" w:eastAsia="Calibri" w:hAnsi="Trebuchet MS" w:cs="Arial"/>
          <w:sz w:val="20"/>
          <w:szCs w:val="20"/>
        </w:rPr>
        <w:t>stwa w rozumieniu art. 11 ust. 2</w:t>
      </w:r>
      <w:r w:rsidRPr="00FA0E0E">
        <w:rPr>
          <w:rFonts w:ascii="Trebuchet MS" w:eastAsia="Calibri" w:hAnsi="Trebuchet MS" w:cs="Arial"/>
          <w:sz w:val="20"/>
          <w:szCs w:val="20"/>
        </w:rPr>
        <w:t xml:space="preserve"> ustawy z dnia 16.04.1993 r.</w:t>
      </w:r>
      <w:r w:rsidR="003B35F4" w:rsidRPr="00FA0E0E">
        <w:rPr>
          <w:rFonts w:ascii="Trebuchet MS" w:eastAsia="Calibri" w:hAnsi="Trebuchet MS" w:cs="Arial"/>
          <w:sz w:val="20"/>
          <w:szCs w:val="20"/>
        </w:rPr>
        <w:t xml:space="preserve"> </w:t>
      </w:r>
      <w:r w:rsidRPr="00FA0E0E">
        <w:rPr>
          <w:rFonts w:ascii="Trebuchet MS" w:eastAsia="Calibri" w:hAnsi="Trebuchet MS" w:cs="Arial"/>
          <w:sz w:val="20"/>
          <w:szCs w:val="20"/>
        </w:rPr>
        <w:t>o zwalczaniu nieuczciwej konkurencji (</w:t>
      </w:r>
      <w:proofErr w:type="spellStart"/>
      <w:r w:rsidRPr="00FA0E0E">
        <w:rPr>
          <w:rFonts w:ascii="Trebuchet MS" w:eastAsia="Calibri" w:hAnsi="Trebuchet MS" w:cs="Arial"/>
          <w:sz w:val="20"/>
          <w:szCs w:val="20"/>
        </w:rPr>
        <w:t>t</w:t>
      </w:r>
      <w:r w:rsidR="00B70FAB">
        <w:rPr>
          <w:rFonts w:ascii="Trebuchet MS" w:eastAsia="Calibri" w:hAnsi="Trebuchet MS" w:cs="Arial"/>
          <w:sz w:val="20"/>
          <w:szCs w:val="20"/>
        </w:rPr>
        <w:t>.j</w:t>
      </w:r>
      <w:proofErr w:type="spellEnd"/>
      <w:r w:rsidR="00B70FAB">
        <w:rPr>
          <w:rFonts w:ascii="Trebuchet MS" w:eastAsia="Calibri" w:hAnsi="Trebuchet MS" w:cs="Arial"/>
          <w:sz w:val="20"/>
          <w:szCs w:val="20"/>
        </w:rPr>
        <w:t>.</w:t>
      </w:r>
      <w:r w:rsidRPr="00FA0E0E">
        <w:rPr>
          <w:rFonts w:ascii="Trebuchet MS" w:eastAsia="Calibri" w:hAnsi="Trebuchet MS" w:cs="Arial"/>
          <w:sz w:val="20"/>
          <w:szCs w:val="20"/>
        </w:rPr>
        <w:t xml:space="preserve"> Dz. U. z 20</w:t>
      </w:r>
      <w:r w:rsidR="00C32F03" w:rsidRPr="00FA0E0E">
        <w:rPr>
          <w:rFonts w:ascii="Trebuchet MS" w:eastAsia="Calibri" w:hAnsi="Trebuchet MS" w:cs="Arial"/>
          <w:sz w:val="20"/>
          <w:szCs w:val="20"/>
        </w:rPr>
        <w:t>18</w:t>
      </w:r>
      <w:r w:rsidR="002913B6">
        <w:rPr>
          <w:rFonts w:ascii="Trebuchet MS" w:eastAsia="Calibri" w:hAnsi="Trebuchet MS" w:cs="Arial"/>
          <w:sz w:val="20"/>
          <w:szCs w:val="20"/>
        </w:rPr>
        <w:t xml:space="preserve"> r. poz. </w:t>
      </w:r>
      <w:r w:rsidR="00C32F03" w:rsidRPr="00FA0E0E">
        <w:rPr>
          <w:rFonts w:ascii="Trebuchet MS" w:eastAsia="Calibri" w:hAnsi="Trebuchet MS" w:cs="Arial"/>
          <w:sz w:val="20"/>
          <w:szCs w:val="20"/>
        </w:rPr>
        <w:t>419</w:t>
      </w:r>
      <w:r w:rsidR="00B70FAB">
        <w:rPr>
          <w:rFonts w:ascii="Trebuchet MS" w:eastAsia="Calibri" w:hAnsi="Trebuchet MS" w:cs="Arial"/>
          <w:sz w:val="20"/>
          <w:szCs w:val="20"/>
        </w:rPr>
        <w:t xml:space="preserve"> z </w:t>
      </w:r>
      <w:proofErr w:type="spellStart"/>
      <w:r w:rsidR="00B70FAB">
        <w:rPr>
          <w:rFonts w:ascii="Trebuchet MS" w:eastAsia="Calibri" w:hAnsi="Trebuchet MS" w:cs="Arial"/>
          <w:sz w:val="20"/>
          <w:szCs w:val="20"/>
        </w:rPr>
        <w:t>późn</w:t>
      </w:r>
      <w:proofErr w:type="spellEnd"/>
      <w:r w:rsidR="00B70FAB">
        <w:rPr>
          <w:rFonts w:ascii="Trebuchet MS" w:eastAsia="Calibri" w:hAnsi="Trebuchet MS" w:cs="Arial"/>
          <w:sz w:val="20"/>
          <w:szCs w:val="20"/>
        </w:rPr>
        <w:t>. zm.</w:t>
      </w:r>
      <w:r w:rsidRPr="00FA0E0E">
        <w:rPr>
          <w:rFonts w:ascii="Trebuchet MS" w:eastAsia="Calibri" w:hAnsi="Trebuchet MS" w:cs="Arial"/>
          <w:sz w:val="20"/>
          <w:szCs w:val="20"/>
        </w:rPr>
        <w:t>), Zamawiający uzna zastrzeżenie tajemnicy za bezskuteczne, o czym poinformuje 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14:paraId="408EB69D" w14:textId="77777777" w:rsidR="00497925" w:rsidRPr="00FA0E0E" w:rsidRDefault="00497925" w:rsidP="00FA0E0E">
      <w:pPr>
        <w:numPr>
          <w:ilvl w:val="1"/>
          <w:numId w:val="7"/>
        </w:numPr>
        <w:tabs>
          <w:tab w:val="num" w:pos="993"/>
        </w:tabs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 xml:space="preserve">Ofertę należy umieścić w zamkniętej kopercie, uniemożliwiającej odczytanie jej zawartości bez jej uszkodzenia. </w:t>
      </w:r>
      <w:r w:rsidRPr="00FA0E0E">
        <w:rPr>
          <w:rFonts w:ascii="Trebuchet MS" w:eastAsia="Calibri" w:hAnsi="Trebuchet MS" w:cs="Arial"/>
          <w:sz w:val="20"/>
          <w:szCs w:val="20"/>
        </w:rPr>
        <w:t>Kopertę należy zaadresować oraz opisać w następujący sposób:</w:t>
      </w:r>
    </w:p>
    <w:p w14:paraId="5AE52B51" w14:textId="114CD6D4" w:rsidR="00C32F03" w:rsidRDefault="00C32F03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tbl>
      <w:tblPr>
        <w:tblStyle w:val="Tabela-Siatka"/>
        <w:tblW w:w="8829" w:type="dxa"/>
        <w:jc w:val="center"/>
        <w:tblInd w:w="0" w:type="dxa"/>
        <w:tblLook w:val="04A0" w:firstRow="1" w:lastRow="0" w:firstColumn="1" w:lastColumn="0" w:noHBand="0" w:noVBand="1"/>
      </w:tblPr>
      <w:tblGrid>
        <w:gridCol w:w="8829"/>
      </w:tblGrid>
      <w:tr w:rsidR="00497925" w:rsidRPr="00FA0E0E" w14:paraId="526873DF" w14:textId="77777777" w:rsidTr="00514609">
        <w:trPr>
          <w:jc w:val="center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D2F" w14:textId="77777777" w:rsidR="002F01C9" w:rsidRPr="002F01C9" w:rsidRDefault="002F01C9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sz w:val="8"/>
                <w:szCs w:val="8"/>
                <w:u w:val="single"/>
              </w:rPr>
            </w:pPr>
          </w:p>
          <w:p w14:paraId="4AF84681" w14:textId="132626F2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FA0E0E">
              <w:rPr>
                <w:rFonts w:ascii="Trebuchet MS" w:hAnsi="Trebuchet MS" w:cs="Arial"/>
                <w:b/>
                <w:u w:val="single"/>
              </w:rPr>
              <w:t>MIASTO RUDA ŚLĄSKA</w:t>
            </w:r>
          </w:p>
          <w:p w14:paraId="31B58DCB" w14:textId="77777777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FA0E0E">
              <w:rPr>
                <w:rFonts w:ascii="Trebuchet MS" w:hAnsi="Trebuchet MS" w:cs="Arial"/>
                <w:b/>
                <w:u w:val="single"/>
              </w:rPr>
              <w:t>Centrum Kształcenia Praktycznego i Doskonalenia Zawodowego w Rudzie Śląskiej</w:t>
            </w:r>
          </w:p>
          <w:p w14:paraId="1D0D70CD" w14:textId="77777777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FA0E0E">
              <w:rPr>
                <w:rFonts w:ascii="Trebuchet MS" w:hAnsi="Trebuchet MS" w:cs="Arial"/>
                <w:b/>
                <w:u w:val="single"/>
              </w:rPr>
              <w:t>41-709 Ruda Śląska, Hallera  6</w:t>
            </w:r>
          </w:p>
          <w:p w14:paraId="27AD29F6" w14:textId="77777777" w:rsidR="00127AB8" w:rsidRPr="002F01C9" w:rsidRDefault="00127AB8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sz w:val="12"/>
                <w:szCs w:val="12"/>
                <w:u w:val="single"/>
              </w:rPr>
            </w:pPr>
          </w:p>
          <w:p w14:paraId="1A58EEDA" w14:textId="2BC3466E" w:rsidR="00127AB8" w:rsidRPr="002F01C9" w:rsidRDefault="00127AB8" w:rsidP="002F01C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F01C9">
              <w:rPr>
                <w:rFonts w:ascii="Trebuchet MS" w:hAnsi="Trebuchet MS" w:cs="Arial"/>
              </w:rPr>
              <w:t xml:space="preserve">Oferta </w:t>
            </w:r>
            <w:r w:rsidR="002D1D1C" w:rsidRPr="002F01C9">
              <w:rPr>
                <w:rFonts w:ascii="Trebuchet MS" w:hAnsi="Trebuchet MS"/>
              </w:rPr>
              <w:t>do postępowania</w:t>
            </w:r>
            <w:r w:rsidR="007B416F" w:rsidRPr="002F01C9">
              <w:rPr>
                <w:rFonts w:ascii="Trebuchet MS" w:hAnsi="Trebuchet MS"/>
              </w:rPr>
              <w:t xml:space="preserve"> na</w:t>
            </w:r>
            <w:r w:rsidRPr="002F01C9">
              <w:rPr>
                <w:rFonts w:ascii="Trebuchet MS" w:hAnsi="Trebuchet MS" w:cs="Arial"/>
              </w:rPr>
              <w:t>:</w:t>
            </w:r>
          </w:p>
          <w:p w14:paraId="711E3F38" w14:textId="20255763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 w:rsidRPr="00FA0E0E">
              <w:rPr>
                <w:rFonts w:ascii="Trebuchet MS" w:hAnsi="Trebuchet MS"/>
                <w:b/>
                <w:color w:val="000000"/>
                <w:lang w:eastAsia="en-US"/>
              </w:rPr>
              <w:t>przeprowadzenie kursu prawa jazdy kategorii B”</w:t>
            </w:r>
          </w:p>
          <w:p w14:paraId="306C3544" w14:textId="77777777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iCs/>
                <w:color w:val="000000"/>
                <w:lang w:eastAsia="en-US"/>
              </w:rPr>
            </w:pPr>
            <w:r w:rsidRPr="00FA0E0E">
              <w:rPr>
                <w:rFonts w:ascii="Trebuchet MS" w:hAnsi="Trebuchet MS"/>
                <w:b/>
                <w:color w:val="000000"/>
                <w:lang w:eastAsia="en-US"/>
              </w:rPr>
              <w:t>– stanowiące Zadanie Nr 4 Projektu</w:t>
            </w:r>
            <w:r w:rsidRPr="00FA0E0E">
              <w:rPr>
                <w:rFonts w:ascii="Trebuchet MS" w:eastAsia="DejaVuSans" w:hAnsi="Trebuchet MS"/>
                <w:b/>
              </w:rPr>
              <w:t xml:space="preserve"> „Absolwent z atrakcyjnym zawodem – program aktywizacji i rozwoju kompetencji wśród uczniów Centrum Kształcenia Praktycznego i Doskonalenia Zawodowego w Rudzie Śląskiej”, </w:t>
            </w:r>
            <w:r w:rsidRPr="00FA0E0E">
              <w:rPr>
                <w:rFonts w:ascii="Trebuchet MS" w:hAnsi="Trebuchet MS"/>
                <w:b/>
                <w:bCs/>
                <w:iCs/>
                <w:color w:val="000000"/>
                <w:lang w:eastAsia="en-US"/>
              </w:rPr>
              <w:t>współfinansowanego ze środków Europejskiego Funduszu Społecznego w ramach poddziałania 11.2.1 Regionalnego Programu Operacyjnego Województwa Śląskiego na lata 2014-2020.</w:t>
            </w:r>
          </w:p>
          <w:p w14:paraId="63548AA0" w14:textId="03660FCA" w:rsidR="00127AB8" w:rsidRPr="00FA0E0E" w:rsidRDefault="00127AB8" w:rsidP="00FA0E0E">
            <w:pPr>
              <w:spacing w:line="360" w:lineRule="auto"/>
              <w:ind w:left="778" w:right="742"/>
              <w:jc w:val="center"/>
              <w:rPr>
                <w:rFonts w:ascii="Trebuchet MS" w:hAnsi="Trebuchet MS" w:cs="Arial"/>
                <w:b/>
              </w:rPr>
            </w:pPr>
          </w:p>
          <w:p w14:paraId="3A4A6098" w14:textId="7DCE585D" w:rsidR="00127AB8" w:rsidRPr="002F01C9" w:rsidRDefault="00127AB8" w:rsidP="002616B3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FA0E0E">
              <w:rPr>
                <w:rFonts w:ascii="Trebuchet MS" w:hAnsi="Trebuchet MS" w:cs="Arial"/>
              </w:rPr>
              <w:t xml:space="preserve">Nie otwierać </w:t>
            </w:r>
            <w:r w:rsidRPr="00B70FAB">
              <w:rPr>
                <w:rFonts w:ascii="Trebuchet MS" w:hAnsi="Trebuchet MS" w:cs="Arial"/>
              </w:rPr>
              <w:t xml:space="preserve">przed </w:t>
            </w:r>
            <w:r w:rsidR="00B70FAB" w:rsidRPr="00B70FAB">
              <w:rPr>
                <w:rFonts w:ascii="Trebuchet MS" w:hAnsi="Trebuchet MS" w:cs="Arial"/>
                <w:b/>
                <w:u w:val="single"/>
              </w:rPr>
              <w:t>18</w:t>
            </w:r>
            <w:r w:rsidRPr="00B70FAB">
              <w:rPr>
                <w:rFonts w:ascii="Trebuchet MS" w:hAnsi="Trebuchet MS" w:cs="Arial"/>
                <w:b/>
                <w:u w:val="single"/>
              </w:rPr>
              <w:t>.</w:t>
            </w:r>
            <w:r w:rsidR="00DD4664" w:rsidRPr="00B70FAB">
              <w:rPr>
                <w:rFonts w:ascii="Trebuchet MS" w:hAnsi="Trebuchet MS" w:cs="Arial"/>
                <w:b/>
                <w:u w:val="single"/>
              </w:rPr>
              <w:t>04.2019</w:t>
            </w:r>
            <w:r w:rsidRPr="00B70FAB">
              <w:rPr>
                <w:rFonts w:ascii="Trebuchet MS" w:hAnsi="Trebuchet MS" w:cs="Arial"/>
                <w:b/>
                <w:u w:val="single"/>
              </w:rPr>
              <w:t xml:space="preserve"> r. godz. 11:00</w:t>
            </w:r>
          </w:p>
        </w:tc>
      </w:tr>
    </w:tbl>
    <w:p w14:paraId="3774C58D" w14:textId="77777777" w:rsidR="00BD4F1B" w:rsidRDefault="00BD4F1B" w:rsidP="00081B54">
      <w:pPr>
        <w:spacing w:after="0" w:line="360" w:lineRule="auto"/>
        <w:ind w:left="36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65F15534" w14:textId="6BC752A0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Zmiana oraz wycofanie oferty </w:t>
      </w:r>
    </w:p>
    <w:p w14:paraId="765EA3FF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Przed upływem terminu składania ofert Wykonawca może wprowadzić zmiany do złożonej oferty.</w:t>
      </w:r>
    </w:p>
    <w:p w14:paraId="27C6745C" w14:textId="5B26756A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Zmiany winny być doręczone Zamawiającemu przed upływem terminu składania ofert – w formie pisemnej</w:t>
      </w:r>
      <w:r w:rsidR="00E875C2" w:rsidRPr="00FA0E0E">
        <w:rPr>
          <w:rFonts w:ascii="Trebuchet MS" w:eastAsia="Calibri" w:hAnsi="Trebuchet MS" w:cs="Times New Roman"/>
          <w:sz w:val="20"/>
          <w:szCs w:val="20"/>
        </w:rPr>
        <w:t xml:space="preserve"> (z własnoręcznym podpisem)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, pod rygorem nieważności. </w:t>
      </w:r>
    </w:p>
    <w:p w14:paraId="036AB7AE" w14:textId="7DE90FBA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Oświadczenie o wprowadzeniu zmian winno być opakowane tak, jak oferta (zgodnie z pkt</w:t>
      </w:r>
      <w:r w:rsidR="00C568F4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1.14 niniejszego rozdziału), a</w:t>
      </w:r>
      <w:r w:rsidR="008062DF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opakowanie winno zawierać dodatkowe oznaczenie wyrazem: „ZMIANA”.</w:t>
      </w:r>
    </w:p>
    <w:p w14:paraId="301541EA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Przed upływem terminu składania oferty Wykonawca może wycofać ofertę.</w:t>
      </w:r>
    </w:p>
    <w:p w14:paraId="3A8E6E39" w14:textId="4DBBB843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 wycofaniu oferty Wykonawca powinien powiadomić Zamawiającego przed upływem terminu składania oferty – w formie pisemnej</w:t>
      </w:r>
      <w:r w:rsidR="00AE1E65" w:rsidRPr="00FA0E0E">
        <w:rPr>
          <w:rFonts w:ascii="Trebuchet MS" w:eastAsia="Calibri" w:hAnsi="Trebuchet MS" w:cs="Times New Roman"/>
          <w:sz w:val="20"/>
          <w:szCs w:val="20"/>
        </w:rPr>
        <w:t xml:space="preserve"> (z własnoręcznym podpisem)</w:t>
      </w:r>
      <w:r w:rsidRPr="00FA0E0E">
        <w:rPr>
          <w:rFonts w:ascii="Trebuchet MS" w:eastAsia="Calibri" w:hAnsi="Trebuchet MS" w:cs="Times New Roman"/>
          <w:sz w:val="20"/>
          <w:szCs w:val="20"/>
        </w:rPr>
        <w:t>, pod rygorem nieważności.</w:t>
      </w:r>
    </w:p>
    <w:p w14:paraId="05274DBD" w14:textId="6A8AE844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Oświadczenie o wycofaniu oferty winno być opakowane tak, jak oferta (zgodnie z</w:t>
      </w:r>
      <w:r w:rsidR="00AE1E65" w:rsidRPr="00FA0E0E">
        <w:rPr>
          <w:rFonts w:ascii="Trebuchet MS" w:eastAsia="Calibri" w:hAnsi="Trebuchet MS" w:cs="Times New Roman"/>
          <w:sz w:val="20"/>
          <w:szCs w:val="20"/>
        </w:rPr>
        <w:t> </w:t>
      </w:r>
      <w:r w:rsidRPr="00FA0E0E">
        <w:rPr>
          <w:rFonts w:ascii="Trebuchet MS" w:eastAsia="Calibri" w:hAnsi="Trebuchet MS" w:cs="Times New Roman"/>
          <w:sz w:val="20"/>
          <w:szCs w:val="20"/>
        </w:rPr>
        <w:t>pkt</w:t>
      </w:r>
      <w:r w:rsidR="00C568F4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1.14 niniejszego rozdziału), a opakowanie winno zawierać dodatkowe oznaczenie wyrazem: „WYCOFANIE”.</w:t>
      </w:r>
    </w:p>
    <w:p w14:paraId="4FDDF4A5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0FF457F" w14:textId="0406597D" w:rsidR="00497925" w:rsidRPr="00FA0E0E" w:rsidRDefault="00497925" w:rsidP="00FA0E0E">
      <w:pPr>
        <w:numPr>
          <w:ilvl w:val="0"/>
          <w:numId w:val="7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4" w:name="bookmark24"/>
      <w:bookmarkStart w:id="5" w:name="bookmark18"/>
      <w:r w:rsidRPr="00FA0E0E">
        <w:rPr>
          <w:rFonts w:ascii="Trebuchet MS" w:eastAsia="Calibri" w:hAnsi="Trebuchet MS" w:cs="Times New Roman"/>
          <w:b/>
          <w:sz w:val="20"/>
          <w:szCs w:val="20"/>
        </w:rPr>
        <w:t>Opis sposobu obliczania ceny w ofercie</w:t>
      </w:r>
      <w:bookmarkEnd w:id="4"/>
    </w:p>
    <w:p w14:paraId="3882E742" w14:textId="7DB7492C" w:rsidR="00A31B8E" w:rsidRPr="00FA0E0E" w:rsidRDefault="00A31B8E" w:rsidP="00FA0E0E">
      <w:pPr>
        <w:pStyle w:val="Akapitzlist"/>
        <w:numPr>
          <w:ilvl w:val="1"/>
          <w:numId w:val="7"/>
        </w:numPr>
        <w:spacing w:after="0"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Wykonawca poda cenę ofertową na formularzu oferty, zgodnie z 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>załącznikiem nr 1</w:t>
      </w:r>
      <w:r w:rsidRPr="00FA0E0E">
        <w:rPr>
          <w:rFonts w:ascii="Trebuchet MS" w:hAnsi="Trebuchet MS" w:cs="Arial"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>do SIWZ.</w:t>
      </w:r>
    </w:p>
    <w:p w14:paraId="2BAA4FCF" w14:textId="09F88E6A" w:rsidR="00A31B8E" w:rsidRPr="00FA0E0E" w:rsidRDefault="00A31B8E" w:rsidP="00FA0E0E">
      <w:pPr>
        <w:pStyle w:val="Akapitzlist"/>
        <w:numPr>
          <w:ilvl w:val="1"/>
          <w:numId w:val="7"/>
        </w:numPr>
        <w:spacing w:after="0"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Podana cena ofertowa musi zawierać wszystkie koszty związane z realizacją zamówienia, wynikające z opisu przedmiotu zamówienia (</w:t>
      </w:r>
      <w:r w:rsidR="008776D4" w:rsidRPr="00FA0E0E">
        <w:rPr>
          <w:rFonts w:ascii="Trebuchet MS" w:hAnsi="Trebuchet MS" w:cs="Arial"/>
          <w:b/>
          <w:i/>
          <w:color w:val="0070C0"/>
          <w:sz w:val="20"/>
          <w:szCs w:val="20"/>
        </w:rPr>
        <w:t xml:space="preserve">załącznik nr 6 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>do SIWZ</w:t>
      </w:r>
      <w:r w:rsidRPr="00FA0E0E">
        <w:rPr>
          <w:rFonts w:ascii="Trebuchet MS" w:hAnsi="Trebuchet MS" w:cs="Arial"/>
          <w:sz w:val="20"/>
          <w:szCs w:val="20"/>
        </w:rPr>
        <w:t xml:space="preserve">) – </w:t>
      </w:r>
      <w:r w:rsidRPr="00FA0E0E">
        <w:rPr>
          <w:rFonts w:ascii="Trebuchet MS" w:hAnsi="Trebuchet MS" w:cs="Arial"/>
          <w:b/>
          <w:sz w:val="20"/>
          <w:szCs w:val="20"/>
        </w:rPr>
        <w:t>cena ryczałtowa.</w:t>
      </w:r>
      <w:r w:rsidRPr="00FA0E0E">
        <w:rPr>
          <w:rFonts w:ascii="Trebuchet MS" w:hAnsi="Trebuchet MS" w:cs="Arial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lastRenderedPageBreak/>
        <w:t xml:space="preserve">Cena ta będzie stała i nie może się zmienić, za wyjątkiem przypadków opisanych we wzorze umowy stanowiącym </w:t>
      </w:r>
      <w:r w:rsidR="008776D4" w:rsidRPr="00FA0E0E">
        <w:rPr>
          <w:rFonts w:ascii="Trebuchet MS" w:hAnsi="Trebuchet MS" w:cs="Arial"/>
          <w:b/>
          <w:i/>
          <w:color w:val="0070C0"/>
          <w:sz w:val="20"/>
          <w:szCs w:val="20"/>
        </w:rPr>
        <w:t>załącznik nr 7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>do SIWZ.</w:t>
      </w:r>
      <w:r w:rsidR="008776D4" w:rsidRPr="00FA0E0E">
        <w:rPr>
          <w:rFonts w:ascii="Trebuchet MS" w:hAnsi="Trebuchet MS" w:cs="Arial"/>
          <w:sz w:val="20"/>
          <w:szCs w:val="20"/>
        </w:rPr>
        <w:t xml:space="preserve"> </w:t>
      </w:r>
    </w:p>
    <w:p w14:paraId="738516E8" w14:textId="77777777" w:rsidR="00A31B8E" w:rsidRPr="00FA0E0E" w:rsidRDefault="00A31B8E" w:rsidP="00BD4F1B">
      <w:pPr>
        <w:pStyle w:val="Akapitzlist"/>
        <w:numPr>
          <w:ilvl w:val="1"/>
          <w:numId w:val="7"/>
        </w:numPr>
        <w:spacing w:after="0"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Cenę oferty należy podać w następujący sposób:</w:t>
      </w:r>
    </w:p>
    <w:p w14:paraId="53CCA902" w14:textId="39E2F1D0" w:rsidR="00A31B8E" w:rsidRPr="00FA0E0E" w:rsidRDefault="00A31B8E" w:rsidP="00BD4F1B">
      <w:pPr>
        <w:spacing w:after="0" w:line="360" w:lineRule="auto"/>
        <w:ind w:left="792"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 xml:space="preserve">cena brutto/netto, </w:t>
      </w:r>
      <w:r w:rsidRPr="00FA0E0E">
        <w:rPr>
          <w:rFonts w:ascii="Trebuchet MS" w:hAnsi="Trebuchet MS" w:cs="Arial"/>
          <w:sz w:val="20"/>
          <w:szCs w:val="20"/>
        </w:rPr>
        <w:t xml:space="preserve">(Zamawiający wskazuje iż zgodnie z 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>Art.43, ust. 1, pkt 29</w:t>
      </w:r>
      <w:r w:rsidRPr="00FA0E0E">
        <w:rPr>
          <w:rFonts w:ascii="Trebuchet MS" w:hAnsi="Trebuchet MS" w:cs="Arial"/>
          <w:i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 xml:space="preserve">ustawy z dnia 11 marca 2004 r. o podatku od </w:t>
      </w:r>
      <w:r w:rsidR="00B70FAB">
        <w:rPr>
          <w:rFonts w:ascii="Trebuchet MS" w:hAnsi="Trebuchet MS" w:cs="Arial"/>
          <w:sz w:val="20"/>
          <w:szCs w:val="20"/>
        </w:rPr>
        <w:t>towarów i usług (</w:t>
      </w:r>
      <w:proofErr w:type="spellStart"/>
      <w:r w:rsidR="00B70FAB">
        <w:rPr>
          <w:rFonts w:ascii="Trebuchet MS" w:hAnsi="Trebuchet MS" w:cs="Arial"/>
          <w:sz w:val="20"/>
          <w:szCs w:val="20"/>
        </w:rPr>
        <w:t>t.j</w:t>
      </w:r>
      <w:proofErr w:type="spellEnd"/>
      <w:r w:rsidR="00B70FAB">
        <w:rPr>
          <w:rFonts w:ascii="Trebuchet MS" w:hAnsi="Trebuchet MS" w:cs="Arial"/>
          <w:sz w:val="20"/>
          <w:szCs w:val="20"/>
        </w:rPr>
        <w:t xml:space="preserve">. Dz.U. 2018 </w:t>
      </w:r>
      <w:r w:rsidRPr="00FA0E0E">
        <w:rPr>
          <w:rFonts w:ascii="Trebuchet MS" w:hAnsi="Trebuchet MS" w:cs="Arial"/>
          <w:sz w:val="20"/>
          <w:szCs w:val="20"/>
        </w:rPr>
        <w:t xml:space="preserve">poz. </w:t>
      </w:r>
      <w:r w:rsidR="00B70FAB">
        <w:rPr>
          <w:rFonts w:ascii="Trebuchet MS" w:hAnsi="Trebuchet MS" w:cs="Arial"/>
          <w:sz w:val="20"/>
          <w:szCs w:val="20"/>
        </w:rPr>
        <w:t>2174</w:t>
      </w:r>
      <w:r w:rsidRPr="00FA0E0E">
        <w:rPr>
          <w:rFonts w:ascii="Trebuchet MS" w:hAnsi="Trebuchet MS" w:cs="Arial"/>
          <w:sz w:val="20"/>
          <w:szCs w:val="20"/>
        </w:rPr>
        <w:t xml:space="preserve"> z</w:t>
      </w:r>
      <w:r w:rsidR="009D0C29" w:rsidRPr="00FA0E0E">
        <w:rPr>
          <w:rFonts w:ascii="Trebuchet MS" w:hAnsi="Trebuchet MS" w:cs="Arial"/>
          <w:sz w:val="20"/>
          <w:szCs w:val="20"/>
        </w:rPr>
        <w:t> </w:t>
      </w:r>
      <w:proofErr w:type="spellStart"/>
      <w:r w:rsidRPr="00FA0E0E">
        <w:rPr>
          <w:rFonts w:ascii="Trebuchet MS" w:hAnsi="Trebuchet MS" w:cs="Arial"/>
          <w:sz w:val="20"/>
          <w:szCs w:val="20"/>
        </w:rPr>
        <w:t>późn</w:t>
      </w:r>
      <w:proofErr w:type="spellEnd"/>
      <w:r w:rsidRPr="00FA0E0E">
        <w:rPr>
          <w:rFonts w:ascii="Trebuchet MS" w:hAnsi="Trebuchet MS" w:cs="Arial"/>
          <w:sz w:val="20"/>
          <w:szCs w:val="20"/>
        </w:rPr>
        <w:t>. zm.) usługi kształcenia zawodowego lub przekwalifikowania zawodowego zw</w:t>
      </w:r>
      <w:r w:rsidR="009D0C29" w:rsidRPr="00FA0E0E">
        <w:rPr>
          <w:rFonts w:ascii="Trebuchet MS" w:hAnsi="Trebuchet MS" w:cs="Arial"/>
          <w:sz w:val="20"/>
          <w:szCs w:val="20"/>
        </w:rPr>
        <w:t>a</w:t>
      </w:r>
      <w:r w:rsidRPr="00FA0E0E">
        <w:rPr>
          <w:rFonts w:ascii="Trebuchet MS" w:hAnsi="Trebuchet MS" w:cs="Arial"/>
          <w:sz w:val="20"/>
          <w:szCs w:val="20"/>
        </w:rPr>
        <w:t>lnia się od podatku VAT)</w:t>
      </w:r>
      <w:r w:rsidR="009D0C29" w:rsidRPr="00FA0E0E">
        <w:rPr>
          <w:rFonts w:ascii="Trebuchet MS" w:hAnsi="Trebuchet MS" w:cs="Arial"/>
          <w:sz w:val="20"/>
          <w:szCs w:val="20"/>
        </w:rPr>
        <w:t>.</w:t>
      </w:r>
    </w:p>
    <w:p w14:paraId="50F63AF7" w14:textId="77777777" w:rsidR="009D0C29" w:rsidRPr="00FA0E0E" w:rsidRDefault="009D0C29" w:rsidP="00FA0E0E">
      <w:pPr>
        <w:pStyle w:val="Akapitzlist"/>
        <w:numPr>
          <w:ilvl w:val="1"/>
          <w:numId w:val="7"/>
        </w:numPr>
        <w:spacing w:after="0"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Cenę oferty należy podać w następujący sposób:</w:t>
      </w:r>
    </w:p>
    <w:p w14:paraId="5E310947" w14:textId="4196DFDC" w:rsidR="00A31B8E" w:rsidRPr="00FA0E0E" w:rsidRDefault="009D0C29" w:rsidP="00FA0E0E">
      <w:pPr>
        <w:pStyle w:val="Akapitzlist"/>
        <w:spacing w:after="0" w:line="360" w:lineRule="auto"/>
        <w:ind w:left="792"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c</w:t>
      </w:r>
      <w:r w:rsidR="00A31B8E" w:rsidRPr="00FA0E0E">
        <w:rPr>
          <w:rFonts w:ascii="Trebuchet MS" w:hAnsi="Trebuchet MS" w:cs="Arial"/>
          <w:sz w:val="20"/>
          <w:szCs w:val="20"/>
        </w:rPr>
        <w:t>ena ofertowa musi być podana w złotych polskich (PLN), cyfrowo i słownie (do drugiego miejsca po przecinku). Brak określenia ceny w postaci słownej poczytany zostanie za błąd co do formy oferty i nie będzie skutkować jej odrzuceniem.</w:t>
      </w:r>
    </w:p>
    <w:p w14:paraId="71A4C7E9" w14:textId="58B948B0" w:rsidR="00514609" w:rsidRDefault="00514609" w:rsidP="00FA0E0E">
      <w:pPr>
        <w:tabs>
          <w:tab w:val="left" w:pos="1620"/>
        </w:tabs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ab/>
      </w:r>
    </w:p>
    <w:p w14:paraId="7715C0EE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Miejsce i termin składania ofert </w:t>
      </w:r>
      <w:bookmarkEnd w:id="5"/>
    </w:p>
    <w:p w14:paraId="18976605" w14:textId="500284E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b/>
          <w:bCs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Oferty należy złożyć w siedzibie </w:t>
      </w:r>
      <w:r w:rsidR="00ED14B5" w:rsidRPr="00FA0E0E">
        <w:rPr>
          <w:rFonts w:ascii="Trebuchet MS" w:hAnsi="Trebuchet MS"/>
          <w:sz w:val="20"/>
          <w:szCs w:val="20"/>
          <w:lang w:eastAsia="ar-SA"/>
        </w:rPr>
        <w:t>Centrum Kształcenia Praktycznego i Doskonalenia Zawodowego w Rudzie Śląskiej (w sekretariacie)</w:t>
      </w:r>
      <w:r w:rsidRPr="00FA0E0E">
        <w:rPr>
          <w:rFonts w:ascii="Trebuchet MS" w:eastAsia="Calibri" w:hAnsi="Trebuchet MS" w:cs="Arial"/>
          <w:sz w:val="20"/>
          <w:szCs w:val="20"/>
        </w:rPr>
        <w:t>, nie później, niż do dnia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="00DD4664" w:rsidRPr="00EF3DC3">
        <w:rPr>
          <w:rFonts w:ascii="Trebuchet MS" w:eastAsia="Calibri" w:hAnsi="Trebuchet MS" w:cs="Arial"/>
          <w:b/>
          <w:sz w:val="20"/>
          <w:szCs w:val="20"/>
        </w:rPr>
        <w:t>1</w:t>
      </w:r>
      <w:r w:rsidR="00EF3DC3" w:rsidRPr="00EF3DC3">
        <w:rPr>
          <w:rFonts w:ascii="Trebuchet MS" w:eastAsia="Calibri" w:hAnsi="Trebuchet MS" w:cs="Arial"/>
          <w:b/>
          <w:sz w:val="20"/>
          <w:szCs w:val="20"/>
        </w:rPr>
        <w:t>8</w:t>
      </w:r>
      <w:r w:rsidR="00DD4664" w:rsidRPr="00EF3DC3">
        <w:rPr>
          <w:rFonts w:ascii="Trebuchet MS" w:eastAsia="Calibri" w:hAnsi="Trebuchet MS" w:cs="Arial"/>
          <w:b/>
          <w:sz w:val="20"/>
          <w:szCs w:val="20"/>
        </w:rPr>
        <w:t>.</w:t>
      </w:r>
      <w:r w:rsidR="00ED14B5" w:rsidRPr="00EF3DC3">
        <w:rPr>
          <w:rFonts w:ascii="Trebuchet MS" w:eastAsia="Calibri" w:hAnsi="Trebuchet MS" w:cs="Arial"/>
          <w:b/>
          <w:sz w:val="20"/>
          <w:szCs w:val="20"/>
        </w:rPr>
        <w:t>0</w:t>
      </w:r>
      <w:r w:rsidR="00DD4664" w:rsidRPr="00EF3DC3">
        <w:rPr>
          <w:rFonts w:ascii="Trebuchet MS" w:eastAsia="Calibri" w:hAnsi="Trebuchet MS" w:cs="Arial"/>
          <w:b/>
          <w:sz w:val="20"/>
          <w:szCs w:val="20"/>
        </w:rPr>
        <w:t>4</w:t>
      </w:r>
      <w:r w:rsidRPr="00EF3DC3">
        <w:rPr>
          <w:rFonts w:ascii="Trebuchet MS" w:eastAsia="Calibri" w:hAnsi="Trebuchet MS" w:cs="Arial"/>
          <w:b/>
          <w:sz w:val="20"/>
          <w:szCs w:val="20"/>
        </w:rPr>
        <w:t>.201</w:t>
      </w:r>
      <w:r w:rsidR="00DD4664" w:rsidRPr="00EF3DC3">
        <w:rPr>
          <w:rFonts w:ascii="Trebuchet MS" w:eastAsia="Calibri" w:hAnsi="Trebuchet MS" w:cs="Arial"/>
          <w:b/>
          <w:sz w:val="20"/>
          <w:szCs w:val="20"/>
        </w:rPr>
        <w:t>9</w:t>
      </w:r>
      <w:r w:rsidRPr="00EF3DC3">
        <w:rPr>
          <w:rFonts w:ascii="Trebuchet MS" w:eastAsia="Calibri" w:hAnsi="Trebuchet MS" w:cs="Arial"/>
          <w:b/>
          <w:sz w:val="20"/>
          <w:szCs w:val="20"/>
        </w:rPr>
        <w:t xml:space="preserve"> r. </w:t>
      </w:r>
      <w:r w:rsidR="00081B54">
        <w:rPr>
          <w:rFonts w:ascii="Trebuchet MS" w:eastAsia="Calibri" w:hAnsi="Trebuchet MS" w:cs="Arial"/>
          <w:sz w:val="20"/>
          <w:szCs w:val="20"/>
        </w:rPr>
        <w:t>do </w:t>
      </w:r>
      <w:r w:rsidRPr="00FA0E0E">
        <w:rPr>
          <w:rFonts w:ascii="Trebuchet MS" w:eastAsia="Calibri" w:hAnsi="Trebuchet MS" w:cs="Arial"/>
          <w:sz w:val="20"/>
          <w:szCs w:val="20"/>
        </w:rPr>
        <w:t>godziny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10:30.</w:t>
      </w:r>
    </w:p>
    <w:p w14:paraId="03319587" w14:textId="76D70690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Oferty otrzymane po terminie wyznaczonym na ich składanie zostaną </w:t>
      </w:r>
      <w:r w:rsidR="00980ABA" w:rsidRPr="00FA0E0E">
        <w:rPr>
          <w:rFonts w:ascii="Trebuchet MS" w:eastAsia="Calibri" w:hAnsi="Trebuchet MS" w:cs="Times New Roman"/>
          <w:sz w:val="20"/>
          <w:szCs w:val="20"/>
        </w:rPr>
        <w:t xml:space="preserve">Wykonawcom </w:t>
      </w:r>
      <w:r w:rsidRPr="00FA0E0E">
        <w:rPr>
          <w:rFonts w:ascii="Trebuchet MS" w:eastAsia="Calibri" w:hAnsi="Trebuchet MS" w:cs="Times New Roman"/>
          <w:sz w:val="20"/>
          <w:szCs w:val="20"/>
        </w:rPr>
        <w:t>zwrócone.</w:t>
      </w:r>
    </w:p>
    <w:p w14:paraId="20420901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20601E3F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Miejsce i termin otwarcia ofert </w:t>
      </w:r>
    </w:p>
    <w:p w14:paraId="227507D1" w14:textId="4A24BF80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 xml:space="preserve">Zamawiający otworzy koperty z ofertami i zmianami w </w:t>
      </w:r>
      <w:r w:rsidRPr="00EF3DC3">
        <w:rPr>
          <w:rFonts w:ascii="Trebuchet MS" w:eastAsia="Calibri" w:hAnsi="Trebuchet MS" w:cs="Arial"/>
          <w:sz w:val="20"/>
          <w:szCs w:val="20"/>
        </w:rPr>
        <w:t>dniu</w:t>
      </w:r>
      <w:r w:rsidRPr="00EF3DC3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="00EF3DC3" w:rsidRPr="00EF3DC3">
        <w:rPr>
          <w:rFonts w:ascii="Trebuchet MS" w:eastAsia="Calibri" w:hAnsi="Trebuchet MS" w:cs="Arial"/>
          <w:b/>
          <w:sz w:val="20"/>
          <w:szCs w:val="20"/>
        </w:rPr>
        <w:t>18</w:t>
      </w:r>
      <w:r w:rsidRPr="00EF3DC3">
        <w:rPr>
          <w:rFonts w:ascii="Trebuchet MS" w:eastAsia="Calibri" w:hAnsi="Trebuchet MS" w:cs="Arial"/>
          <w:b/>
          <w:sz w:val="20"/>
          <w:szCs w:val="20"/>
        </w:rPr>
        <w:t>.</w:t>
      </w:r>
      <w:r w:rsidR="00980ABA" w:rsidRPr="00EF3DC3">
        <w:rPr>
          <w:rFonts w:ascii="Trebuchet MS" w:eastAsia="Calibri" w:hAnsi="Trebuchet MS" w:cs="Arial"/>
          <w:b/>
          <w:sz w:val="20"/>
          <w:szCs w:val="20"/>
        </w:rPr>
        <w:t>0</w:t>
      </w:r>
      <w:r w:rsidR="00DD4664" w:rsidRPr="00EF3DC3">
        <w:rPr>
          <w:rFonts w:ascii="Trebuchet MS" w:eastAsia="Calibri" w:hAnsi="Trebuchet MS" w:cs="Arial"/>
          <w:b/>
          <w:sz w:val="20"/>
          <w:szCs w:val="20"/>
        </w:rPr>
        <w:t>4</w:t>
      </w:r>
      <w:r w:rsidRPr="00EF3DC3">
        <w:rPr>
          <w:rFonts w:ascii="Trebuchet MS" w:eastAsia="Calibri" w:hAnsi="Trebuchet MS" w:cs="Arial"/>
          <w:b/>
          <w:sz w:val="20"/>
          <w:szCs w:val="20"/>
        </w:rPr>
        <w:t>.201</w:t>
      </w:r>
      <w:r w:rsidR="00DD4664" w:rsidRPr="00EF3DC3">
        <w:rPr>
          <w:rFonts w:ascii="Trebuchet MS" w:eastAsia="Calibri" w:hAnsi="Trebuchet MS" w:cs="Arial"/>
          <w:b/>
          <w:sz w:val="20"/>
          <w:szCs w:val="20"/>
        </w:rPr>
        <w:t>9</w:t>
      </w:r>
      <w:r w:rsidRPr="00EF3DC3">
        <w:rPr>
          <w:rFonts w:ascii="Trebuchet MS" w:eastAsia="Calibri" w:hAnsi="Trebuchet MS" w:cs="Arial"/>
          <w:b/>
          <w:sz w:val="20"/>
          <w:szCs w:val="20"/>
        </w:rPr>
        <w:t xml:space="preserve"> r. </w:t>
      </w:r>
      <w:r w:rsidRPr="00FA0E0E">
        <w:rPr>
          <w:rFonts w:ascii="Trebuchet MS" w:eastAsia="Calibri" w:hAnsi="Trebuchet MS" w:cs="Arial"/>
          <w:sz w:val="20"/>
          <w:szCs w:val="20"/>
        </w:rPr>
        <w:t xml:space="preserve">o godzinie </w:t>
      </w:r>
      <w:r w:rsidRPr="00FA0E0E">
        <w:rPr>
          <w:rFonts w:ascii="Trebuchet MS" w:eastAsia="Calibri" w:hAnsi="Trebuchet MS" w:cs="Arial"/>
          <w:b/>
          <w:sz w:val="20"/>
          <w:szCs w:val="20"/>
        </w:rPr>
        <w:t>11:00</w:t>
      </w:r>
      <w:r w:rsidRPr="00FA0E0E">
        <w:rPr>
          <w:rFonts w:ascii="Trebuchet MS" w:eastAsia="Calibri" w:hAnsi="Trebuchet MS" w:cs="Arial"/>
          <w:sz w:val="20"/>
          <w:szCs w:val="20"/>
        </w:rPr>
        <w:t>,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Pr="00FA0E0E">
        <w:rPr>
          <w:rFonts w:ascii="Trebuchet MS" w:eastAsia="Calibri" w:hAnsi="Trebuchet MS" w:cs="Arial"/>
          <w:sz w:val="20"/>
          <w:szCs w:val="20"/>
        </w:rPr>
        <w:t xml:space="preserve">w sali nr </w:t>
      </w:r>
      <w:r w:rsidR="00980ABA" w:rsidRPr="00FA0E0E">
        <w:rPr>
          <w:rFonts w:ascii="Trebuchet MS" w:eastAsia="Calibri" w:hAnsi="Trebuchet MS" w:cs="Arial"/>
          <w:sz w:val="20"/>
          <w:szCs w:val="20"/>
        </w:rPr>
        <w:t>1</w:t>
      </w:r>
      <w:r w:rsidRPr="00FA0E0E">
        <w:rPr>
          <w:rFonts w:ascii="Trebuchet MS" w:eastAsia="Calibri" w:hAnsi="Trebuchet MS" w:cs="Arial"/>
          <w:sz w:val="20"/>
          <w:szCs w:val="20"/>
        </w:rPr>
        <w:t xml:space="preserve"> w siedzibie </w:t>
      </w:r>
      <w:r w:rsidR="00980ABA" w:rsidRPr="00FA0E0E">
        <w:rPr>
          <w:rFonts w:ascii="Trebuchet MS" w:hAnsi="Trebuchet MS"/>
          <w:sz w:val="20"/>
          <w:szCs w:val="20"/>
          <w:lang w:eastAsia="ar-SA"/>
        </w:rPr>
        <w:t>Centrum Kształcenia Praktycznego i Doskonalenia Zawodowego w Rudzie Śląskiej.</w:t>
      </w:r>
    </w:p>
    <w:p w14:paraId="7EB9A7DA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Otwarcie ofert jest jawne.</w:t>
      </w:r>
    </w:p>
    <w:p w14:paraId="3369489D" w14:textId="04A8A356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Odczytaniu podlega </w:t>
      </w:r>
      <w:r w:rsidR="00294AFE" w:rsidRPr="00FA0E0E">
        <w:rPr>
          <w:rFonts w:ascii="Trebuchet MS" w:hAnsi="Trebuchet MS" w:cs="Arial"/>
          <w:sz w:val="20"/>
          <w:szCs w:val="20"/>
        </w:rPr>
        <w:t>imię i nazwisko, nazwa (firma) oraz adres (siedziba) Wykonawcy, a także informacje dotyczące ceny oferty, terminu wykonania zamówienia, okres gwarancji (o ile dotyczy) oraz warunki płatności zawarte w ofercie.</w:t>
      </w:r>
    </w:p>
    <w:p w14:paraId="69137098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Bezpośrednio przed otwarciem ofert Zamawiający poinformuje o wysokości środków finansowych, które zamierza przeznaczyć na realizację przedmiotu postępowania.</w:t>
      </w:r>
    </w:p>
    <w:p w14:paraId="29D374F3" w14:textId="77777777" w:rsidR="00497925" w:rsidRPr="00FA0E0E" w:rsidRDefault="00497925" w:rsidP="00FA0E0E">
      <w:pPr>
        <w:spacing w:after="0" w:line="360" w:lineRule="auto"/>
        <w:ind w:left="360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303A602D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Poprawa założonych ofert</w:t>
      </w:r>
    </w:p>
    <w:p w14:paraId="4A886647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może poprawić w ofercie, zawiadamiając o tym Wykonawcę, którego oferta została poprawiona:</w:t>
      </w:r>
    </w:p>
    <w:p w14:paraId="6DC89A04" w14:textId="18B7E10E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oczywiste omyłki pisarskie (widoczne, wbrew zamierzeniu niewłaściwe użycie wyrazu, widocznie mylna pisownia albo widoczne, niezamierzone opuszczenie jednego wyrazu</w:t>
      </w:r>
      <w:r w:rsidR="00E0216D" w:rsidRPr="00FA0E0E">
        <w:rPr>
          <w:rFonts w:ascii="Trebuchet MS" w:eastAsia="Calibri" w:hAnsi="Trebuchet MS" w:cs="Times New Roman"/>
          <w:sz w:val="20"/>
          <w:szCs w:val="20"/>
        </w:rPr>
        <w:t xml:space="preserve"> itp.</w:t>
      </w:r>
      <w:r w:rsidRPr="00FA0E0E">
        <w:rPr>
          <w:rFonts w:ascii="Trebuchet MS" w:eastAsia="Calibri" w:hAnsi="Trebuchet MS" w:cs="Times New Roman"/>
          <w:sz w:val="20"/>
          <w:szCs w:val="20"/>
        </w:rPr>
        <w:t>),</w:t>
      </w:r>
    </w:p>
    <w:p w14:paraId="43C97EB1" w14:textId="77777777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>oczywiste omyłki rachunkowe, z uwzględnieniem konsekwencji rachunkowych dokonanych poprawek,</w:t>
      </w:r>
    </w:p>
    <w:p w14:paraId="240E343A" w14:textId="77777777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inne omyłki polegające na niezgodności oferty z zapytaniem ofertowym, niepowodujące istotnych zmian w treści oferty.</w:t>
      </w:r>
    </w:p>
    <w:p w14:paraId="4FF66C70" w14:textId="77777777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3BAAD696" w14:textId="52C83EE5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Wykluczenie Wykonawcy, odrzucenie jego oferty</w:t>
      </w:r>
    </w:p>
    <w:p w14:paraId="23F7006D" w14:textId="77777777" w:rsidR="00497925" w:rsidRPr="00FA0E0E" w:rsidRDefault="00497925" w:rsidP="00FA0E0E">
      <w:pPr>
        <w:numPr>
          <w:ilvl w:val="1"/>
          <w:numId w:val="9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wykluczy Wykonawcę:</w:t>
      </w:r>
    </w:p>
    <w:p w14:paraId="55D81775" w14:textId="1680CC70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który nie wykaże braku podstaw do wykluczenia z </w:t>
      </w:r>
      <w:r w:rsidR="00606DB8">
        <w:rPr>
          <w:rFonts w:ascii="Trebuchet MS" w:eastAsia="Calibri" w:hAnsi="Trebuchet MS" w:cs="Times New Roman"/>
          <w:sz w:val="20"/>
          <w:szCs w:val="20"/>
        </w:rPr>
        <w:t>postępowania określonych w pkt. 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1.1. </w:t>
      </w:r>
      <w:r w:rsidR="00BA03EF" w:rsidRPr="00FA0E0E">
        <w:rPr>
          <w:rFonts w:ascii="Trebuchet MS" w:eastAsia="Calibri" w:hAnsi="Trebuchet MS" w:cs="Times New Roman"/>
          <w:sz w:val="20"/>
          <w:szCs w:val="20"/>
        </w:rPr>
        <w:t xml:space="preserve">lub 1.2.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rozdziału 2 </w:t>
      </w:r>
      <w:r w:rsidR="00BA03EF" w:rsidRPr="00FA0E0E">
        <w:rPr>
          <w:rFonts w:ascii="Trebuchet MS" w:eastAsia="Calibri" w:hAnsi="Trebuchet MS" w:cs="Times New Roman"/>
          <w:sz w:val="20"/>
          <w:szCs w:val="20"/>
        </w:rPr>
        <w:t>ogłoszenia</w:t>
      </w:r>
      <w:r w:rsidRPr="00FA0E0E">
        <w:rPr>
          <w:rFonts w:ascii="Trebuchet MS" w:eastAsia="Calibri" w:hAnsi="Trebuchet MS" w:cs="Times New Roman"/>
          <w:sz w:val="20"/>
          <w:szCs w:val="20"/>
        </w:rPr>
        <w:t>, przy czym ofertę Wykonawcy wykluczonego z</w:t>
      </w:r>
      <w:r w:rsidR="00E0216D" w:rsidRPr="00FA0E0E">
        <w:rPr>
          <w:rFonts w:ascii="Trebuchet MS" w:eastAsia="Calibri" w:hAnsi="Trebuchet MS" w:cs="Times New Roman"/>
          <w:sz w:val="20"/>
          <w:szCs w:val="20"/>
        </w:rPr>
        <w:t> </w:t>
      </w:r>
      <w:r w:rsidRPr="00FA0E0E">
        <w:rPr>
          <w:rFonts w:ascii="Trebuchet MS" w:eastAsia="Calibri" w:hAnsi="Trebuchet MS" w:cs="Times New Roman"/>
          <w:sz w:val="20"/>
          <w:szCs w:val="20"/>
        </w:rPr>
        <w:t>postępowania u</w:t>
      </w:r>
      <w:r w:rsidR="00BA03EF" w:rsidRPr="00FA0E0E">
        <w:rPr>
          <w:rFonts w:ascii="Trebuchet MS" w:eastAsia="Calibri" w:hAnsi="Trebuchet MS" w:cs="Times New Roman"/>
          <w:sz w:val="20"/>
          <w:szCs w:val="20"/>
        </w:rPr>
        <w:t>znaje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się za odrzuconą.</w:t>
      </w:r>
    </w:p>
    <w:p w14:paraId="5E08D6BE" w14:textId="66301B0A" w:rsidR="00497925" w:rsidRPr="00FA0E0E" w:rsidRDefault="00497925" w:rsidP="00FA0E0E">
      <w:pPr>
        <w:numPr>
          <w:ilvl w:val="1"/>
          <w:numId w:val="9"/>
        </w:numPr>
        <w:spacing w:after="0" w:line="360" w:lineRule="auto"/>
        <w:ind w:left="851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odrzuc</w:t>
      </w:r>
      <w:r w:rsidR="00BA03EF" w:rsidRPr="00FA0E0E">
        <w:rPr>
          <w:rFonts w:ascii="Trebuchet MS" w:eastAsia="Calibri" w:hAnsi="Trebuchet MS" w:cs="Times New Roman"/>
          <w:sz w:val="20"/>
          <w:szCs w:val="20"/>
        </w:rPr>
        <w:t>i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ofertę w przypadku zaistnienia przesłanek, o których mowa w art. 89 ust. 1 ustawy, które zgodnie z regulaminem udzielania zamówień publicznych na usługi społeczne stosuje się odpowiednio, a w szczególności gdy:</w:t>
      </w:r>
    </w:p>
    <w:p w14:paraId="14231ECD" w14:textId="7666E38D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jej treść jest niezgodna z treścią niniejszego ogłoszenia, z zastrzeżeniem pkt</w:t>
      </w:r>
      <w:r w:rsidR="00F72944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6.1.3 powyżej;</w:t>
      </w:r>
    </w:p>
    <w:p w14:paraId="226167E8" w14:textId="77777777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zawiera rażąco niską cenę w stosunku do przedmiotu zamówienia, a Wykonawca nie udowodni, iż cena ta zapewnia prawidłowe wykonanie zamówienia;</w:t>
      </w:r>
    </w:p>
    <w:p w14:paraId="0DDBE30F" w14:textId="0CB3EDC3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zawiera błąd w obliczeniu ceny, nie będący jedną z omyłek, o kt</w:t>
      </w:r>
      <w:r w:rsidR="00606DB8">
        <w:rPr>
          <w:rFonts w:ascii="Trebuchet MS" w:eastAsia="Calibri" w:hAnsi="Trebuchet MS" w:cs="Times New Roman"/>
          <w:sz w:val="20"/>
          <w:szCs w:val="20"/>
        </w:rPr>
        <w:t>órych mowa w pkt. </w:t>
      </w:r>
      <w:r w:rsidRPr="00FA0E0E">
        <w:rPr>
          <w:rFonts w:ascii="Trebuchet MS" w:eastAsia="Calibri" w:hAnsi="Trebuchet MS" w:cs="Times New Roman"/>
          <w:sz w:val="20"/>
          <w:szCs w:val="20"/>
        </w:rPr>
        <w:t>6.1. niniejszego rozdziału;</w:t>
      </w:r>
    </w:p>
    <w:p w14:paraId="47A27DA2" w14:textId="77777777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jest nieważna na podstawie odrębnych przepisów prawa.</w:t>
      </w:r>
    </w:p>
    <w:p w14:paraId="49E96275" w14:textId="77777777" w:rsidR="00BA03EF" w:rsidRPr="00FA0E0E" w:rsidRDefault="00BA03EF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6FB77A33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Kryteria wyboru oferty najkorzystniejszej</w:t>
      </w:r>
    </w:p>
    <w:p w14:paraId="6CD7DA8E" w14:textId="54B9BAAD" w:rsidR="00497925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Arial"/>
          <w:sz w:val="20"/>
          <w:szCs w:val="20"/>
          <w:lang w:eastAsia="ar-SA"/>
        </w:rPr>
      </w:pPr>
      <w:r w:rsidRPr="00FA0E0E">
        <w:rPr>
          <w:rFonts w:ascii="Trebuchet MS" w:eastAsia="Calibri" w:hAnsi="Trebuchet MS" w:cs="Arial"/>
          <w:sz w:val="20"/>
          <w:szCs w:val="20"/>
          <w:lang w:eastAsia="ar-SA"/>
        </w:rPr>
        <w:t>Przy wyborze oferty najkorzystniejszej zamawiający będzie się kierował następującymi kryteriami:</w:t>
      </w:r>
    </w:p>
    <w:p w14:paraId="743B5816" w14:textId="77777777" w:rsidR="00081B54" w:rsidRPr="00FA0E0E" w:rsidRDefault="00081B54" w:rsidP="00081B54">
      <w:pPr>
        <w:spacing w:after="0" w:line="360" w:lineRule="auto"/>
        <w:ind w:left="851"/>
        <w:jc w:val="both"/>
        <w:rPr>
          <w:rFonts w:ascii="Trebuchet MS" w:eastAsia="Calibri" w:hAnsi="Trebuchet MS" w:cs="Arial"/>
          <w:sz w:val="20"/>
          <w:szCs w:val="20"/>
          <w:lang w:eastAsia="ar-SA"/>
        </w:rPr>
      </w:pPr>
    </w:p>
    <w:p w14:paraId="5B98BB0E" w14:textId="76592188" w:rsidR="00755129" w:rsidRPr="00FA0E0E" w:rsidRDefault="00AA2E5B" w:rsidP="00FA0E0E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1560" w:hanging="426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 xml:space="preserve">cena ofertowa </w:t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  <w:t>- 8</w:t>
      </w:r>
      <w:r w:rsidR="00EF3DC3">
        <w:rPr>
          <w:rFonts w:ascii="Trebuchet MS" w:hAnsi="Trebuchet MS" w:cs="Arial"/>
          <w:b/>
          <w:sz w:val="20"/>
          <w:szCs w:val="20"/>
        </w:rPr>
        <w:t>6</w:t>
      </w:r>
      <w:r w:rsidR="00755129" w:rsidRPr="00FA0E0E">
        <w:rPr>
          <w:rFonts w:ascii="Trebuchet MS" w:hAnsi="Trebuchet MS" w:cs="Arial"/>
          <w:b/>
          <w:sz w:val="20"/>
          <w:szCs w:val="20"/>
        </w:rPr>
        <w:t xml:space="preserve"> pkt,</w:t>
      </w:r>
    </w:p>
    <w:p w14:paraId="0D4CDE55" w14:textId="13B27F26" w:rsidR="00755129" w:rsidRPr="00FA0E0E" w:rsidRDefault="00755129" w:rsidP="00FA0E0E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1560" w:hanging="426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jakość kształcenia</w:t>
      </w:r>
      <w:r w:rsidR="007D6925" w:rsidRPr="00FA0E0E">
        <w:rPr>
          <w:rFonts w:ascii="Trebuchet MS" w:hAnsi="Trebuchet MS" w:cs="Arial"/>
          <w:b/>
          <w:sz w:val="20"/>
          <w:szCs w:val="20"/>
        </w:rPr>
        <w:t xml:space="preserve"> (% zdawalności egzaminów)</w:t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  <w:t>-   9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pkt,</w:t>
      </w:r>
    </w:p>
    <w:p w14:paraId="0D9D0E35" w14:textId="3F3D0E70" w:rsidR="00755129" w:rsidRPr="00EF3DC3" w:rsidRDefault="00755129" w:rsidP="00EF3DC3">
      <w:pPr>
        <w:numPr>
          <w:ilvl w:val="0"/>
          <w:numId w:val="10"/>
        </w:numPr>
        <w:tabs>
          <w:tab w:val="clear" w:pos="360"/>
          <w:tab w:val="num" w:pos="900"/>
        </w:tabs>
        <w:spacing w:after="0" w:line="360" w:lineRule="auto"/>
        <w:ind w:left="1560" w:hanging="426"/>
        <w:jc w:val="both"/>
        <w:rPr>
          <w:rFonts w:ascii="Trebuchet MS" w:hAnsi="Trebuchet MS" w:cs="Arial"/>
          <w:b/>
          <w:color w:val="FF0000"/>
          <w:sz w:val="20"/>
          <w:szCs w:val="20"/>
        </w:rPr>
      </w:pPr>
      <w:r w:rsidRPr="00EF3DC3">
        <w:rPr>
          <w:rFonts w:ascii="Trebuchet MS" w:hAnsi="Trebuchet MS" w:cs="Arial"/>
          <w:b/>
          <w:sz w:val="20"/>
          <w:szCs w:val="20"/>
        </w:rPr>
        <w:t>jakość personelu - wykształceni</w:t>
      </w:r>
      <w:r w:rsidR="00AA2E5B" w:rsidRPr="00EF3DC3">
        <w:rPr>
          <w:rFonts w:ascii="Trebuchet MS" w:hAnsi="Trebuchet MS" w:cs="Arial"/>
          <w:b/>
          <w:sz w:val="20"/>
          <w:szCs w:val="20"/>
        </w:rPr>
        <w:t>e pedagogiczne instruktorów</w:t>
      </w:r>
      <w:r w:rsidR="00AA2E5B" w:rsidRPr="00EF3DC3">
        <w:rPr>
          <w:rFonts w:ascii="Trebuchet MS" w:hAnsi="Trebuchet MS" w:cs="Arial"/>
          <w:b/>
          <w:sz w:val="20"/>
          <w:szCs w:val="20"/>
        </w:rPr>
        <w:tab/>
        <w:t>-   5</w:t>
      </w:r>
      <w:r w:rsidRPr="00EF3DC3">
        <w:rPr>
          <w:rFonts w:ascii="Trebuchet MS" w:hAnsi="Trebuchet MS" w:cs="Arial"/>
          <w:b/>
          <w:sz w:val="20"/>
          <w:szCs w:val="20"/>
        </w:rPr>
        <w:t xml:space="preserve"> pkt.</w:t>
      </w:r>
    </w:p>
    <w:p w14:paraId="0AD7DB74" w14:textId="77777777" w:rsidR="00755129" w:rsidRPr="00FA0E0E" w:rsidRDefault="00755129" w:rsidP="00FA0E0E">
      <w:pPr>
        <w:tabs>
          <w:tab w:val="left" w:pos="851"/>
        </w:tabs>
        <w:spacing w:after="0" w:line="360" w:lineRule="auto"/>
        <w:ind w:left="66"/>
        <w:jc w:val="both"/>
        <w:rPr>
          <w:rFonts w:ascii="Trebuchet MS" w:eastAsia="Calibri" w:hAnsi="Trebuchet MS" w:cs="Arial"/>
          <w:sz w:val="20"/>
          <w:szCs w:val="20"/>
        </w:rPr>
      </w:pPr>
    </w:p>
    <w:p w14:paraId="657BA2C6" w14:textId="1C194EDB" w:rsidR="00497925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>Każdy z Wykonawców w poszczególnych kryteriach otrzyma odpowiednią liczbę punktów, wyliczoną w następujący sposób:</w:t>
      </w:r>
    </w:p>
    <w:p w14:paraId="11F2D6FE" w14:textId="77777777" w:rsidR="00081B54" w:rsidRPr="00FA0E0E" w:rsidRDefault="00081B54" w:rsidP="00081B54">
      <w:pPr>
        <w:spacing w:after="0" w:line="360" w:lineRule="auto"/>
        <w:ind w:left="1560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45E7199F" w14:textId="0094C9A0" w:rsidR="00720E13" w:rsidRPr="00FA0E0E" w:rsidRDefault="00720E13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Ad. a)</w:t>
      </w:r>
      <w:r w:rsidRPr="00FA0E0E">
        <w:rPr>
          <w:rFonts w:ascii="Trebuchet MS" w:hAnsi="Trebuchet MS" w:cs="Arial"/>
          <w:b/>
          <w:sz w:val="20"/>
          <w:szCs w:val="20"/>
        </w:rPr>
        <w:tab/>
        <w:t>ce</w:t>
      </w:r>
      <w:r w:rsidR="00CE79B2" w:rsidRPr="00FA0E0E">
        <w:rPr>
          <w:rFonts w:ascii="Trebuchet MS" w:hAnsi="Trebuchet MS" w:cs="Arial"/>
          <w:b/>
          <w:sz w:val="20"/>
          <w:szCs w:val="20"/>
        </w:rPr>
        <w:t xml:space="preserve">na ofertowa </w:t>
      </w:r>
      <w:proofErr w:type="spellStart"/>
      <w:r w:rsidR="00CE79B2" w:rsidRPr="00FA0E0E">
        <w:rPr>
          <w:rFonts w:ascii="Trebuchet MS" w:hAnsi="Trebuchet MS" w:cs="Arial"/>
          <w:b/>
          <w:sz w:val="20"/>
          <w:szCs w:val="20"/>
        </w:rPr>
        <w:t>IPc</w:t>
      </w:r>
      <w:proofErr w:type="spellEnd"/>
      <w:r w:rsidR="00CE79B2" w:rsidRPr="00FA0E0E">
        <w:rPr>
          <w:rFonts w:ascii="Trebuchet MS" w:hAnsi="Trebuchet MS" w:cs="Arial"/>
          <w:b/>
          <w:sz w:val="20"/>
          <w:szCs w:val="20"/>
        </w:rPr>
        <w:t xml:space="preserve"> - maksymalnie 8</w:t>
      </w:r>
      <w:r w:rsidR="00EF3DC3">
        <w:rPr>
          <w:rFonts w:ascii="Trebuchet MS" w:hAnsi="Trebuchet MS" w:cs="Arial"/>
          <w:b/>
          <w:sz w:val="20"/>
          <w:szCs w:val="20"/>
        </w:rPr>
        <w:t>6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 </w:t>
      </w:r>
      <w:r w:rsidRPr="00FA0E0E">
        <w:rPr>
          <w:rFonts w:ascii="Trebuchet MS" w:hAnsi="Trebuchet MS" w:cs="Arial"/>
          <w:sz w:val="20"/>
          <w:szCs w:val="20"/>
        </w:rPr>
        <w:t>- wg następującego wzoru:</w:t>
      </w:r>
    </w:p>
    <w:p w14:paraId="0F1DCA5B" w14:textId="77777777" w:rsidR="00720E13" w:rsidRPr="00FA0E0E" w:rsidRDefault="00720E13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CN</w:t>
      </w:r>
    </w:p>
    <w:p w14:paraId="04E8B4DE" w14:textId="77777777" w:rsidR="00720E13" w:rsidRPr="00FA0E0E" w:rsidRDefault="00720E13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 xml:space="preserve">I </w:t>
      </w:r>
      <w:proofErr w:type="spellStart"/>
      <w:r w:rsidRPr="00FA0E0E">
        <w:rPr>
          <w:rFonts w:ascii="Trebuchet MS" w:hAnsi="Trebuchet MS" w:cs="Arial"/>
          <w:b/>
          <w:sz w:val="20"/>
          <w:szCs w:val="20"/>
        </w:rPr>
        <w:t>Pc</w:t>
      </w:r>
      <w:proofErr w:type="spellEnd"/>
      <w:r w:rsidRPr="00FA0E0E">
        <w:rPr>
          <w:rFonts w:ascii="Trebuchet MS" w:hAnsi="Trebuchet MS" w:cs="Arial"/>
          <w:b/>
          <w:sz w:val="20"/>
          <w:szCs w:val="20"/>
        </w:rPr>
        <w:t xml:space="preserve"> =   -----   x  </w:t>
      </w:r>
      <w:proofErr w:type="spellStart"/>
      <w:r w:rsidRPr="00FA0E0E">
        <w:rPr>
          <w:rFonts w:ascii="Trebuchet MS" w:hAnsi="Trebuchet MS" w:cs="Arial"/>
          <w:b/>
          <w:sz w:val="20"/>
          <w:szCs w:val="20"/>
        </w:rPr>
        <w:t>Zc</w:t>
      </w:r>
      <w:proofErr w:type="spellEnd"/>
    </w:p>
    <w:p w14:paraId="6E6F57C7" w14:textId="5E80EDC3" w:rsidR="00720E13" w:rsidRDefault="00720E13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CB</w:t>
      </w:r>
    </w:p>
    <w:p w14:paraId="100C9514" w14:textId="77777777" w:rsidR="00C457B0" w:rsidRDefault="00C457B0" w:rsidP="00FA0E0E">
      <w:pPr>
        <w:pStyle w:val="Tekstpodstawowy"/>
        <w:spacing w:line="360" w:lineRule="auto"/>
        <w:rPr>
          <w:rFonts w:ascii="Trebuchet MS" w:hAnsi="Trebuchet MS" w:cs="Arial"/>
          <w:sz w:val="20"/>
          <w:u w:val="single"/>
        </w:rPr>
      </w:pPr>
    </w:p>
    <w:p w14:paraId="22338458" w14:textId="265B1A4C" w:rsidR="00720E13" w:rsidRPr="00FA0E0E" w:rsidRDefault="00720E13" w:rsidP="00FA0E0E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  <w:u w:val="single"/>
        </w:rPr>
        <w:lastRenderedPageBreak/>
        <w:t>gdzie poszczególne litery oznaczają</w:t>
      </w:r>
      <w:r w:rsidRPr="00FA0E0E">
        <w:rPr>
          <w:rFonts w:ascii="Trebuchet MS" w:hAnsi="Trebuchet MS" w:cs="Arial"/>
          <w:sz w:val="20"/>
        </w:rPr>
        <w:t>:</w:t>
      </w:r>
    </w:p>
    <w:p w14:paraId="2D68DC77" w14:textId="77777777" w:rsidR="00720E13" w:rsidRPr="00FA0E0E" w:rsidRDefault="00720E13" w:rsidP="00FA0E0E">
      <w:pPr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I </w:t>
      </w:r>
      <w:proofErr w:type="spellStart"/>
      <w:r w:rsidRPr="00FA0E0E">
        <w:rPr>
          <w:rFonts w:ascii="Trebuchet MS" w:hAnsi="Trebuchet MS" w:cs="Arial"/>
          <w:sz w:val="20"/>
          <w:szCs w:val="20"/>
        </w:rPr>
        <w:t>Pc</w:t>
      </w:r>
      <w:proofErr w:type="spellEnd"/>
      <w:r w:rsidRPr="00FA0E0E">
        <w:rPr>
          <w:rFonts w:ascii="Trebuchet MS" w:hAnsi="Trebuchet MS" w:cs="Arial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ab/>
        <w:t>– liczba punktów w kryterium „cena ofertowa”,</w:t>
      </w:r>
    </w:p>
    <w:p w14:paraId="2ADE996C" w14:textId="77777777" w:rsidR="00720E13" w:rsidRPr="00FA0E0E" w:rsidRDefault="00720E13" w:rsidP="00FA0E0E">
      <w:pPr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CN </w:t>
      </w:r>
      <w:r w:rsidRPr="00FA0E0E">
        <w:rPr>
          <w:rFonts w:ascii="Trebuchet MS" w:hAnsi="Trebuchet MS" w:cs="Arial"/>
          <w:sz w:val="20"/>
          <w:szCs w:val="20"/>
        </w:rPr>
        <w:tab/>
        <w:t>– cena ofertowa najniższa spośród wszystkich rozpatrywanych i nieodrzuconych ofert,</w:t>
      </w:r>
    </w:p>
    <w:p w14:paraId="38B0960F" w14:textId="77777777" w:rsidR="00720E13" w:rsidRPr="00FA0E0E" w:rsidRDefault="00720E13" w:rsidP="00FA0E0E">
      <w:pPr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CB </w:t>
      </w:r>
      <w:r w:rsidRPr="00FA0E0E">
        <w:rPr>
          <w:rFonts w:ascii="Trebuchet MS" w:hAnsi="Trebuchet MS" w:cs="Arial"/>
          <w:sz w:val="20"/>
          <w:szCs w:val="20"/>
        </w:rPr>
        <w:tab/>
        <w:t>– cena ofertowa oferty badanej (przeliczanej),</w:t>
      </w:r>
    </w:p>
    <w:p w14:paraId="69797E69" w14:textId="33152405" w:rsidR="00720E13" w:rsidRPr="00FA0E0E" w:rsidRDefault="00720E13" w:rsidP="00FA0E0E">
      <w:pPr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FA0E0E">
        <w:rPr>
          <w:rFonts w:ascii="Trebuchet MS" w:hAnsi="Trebuchet MS" w:cs="Arial"/>
          <w:sz w:val="20"/>
          <w:szCs w:val="20"/>
        </w:rPr>
        <w:t>Zc</w:t>
      </w:r>
      <w:proofErr w:type="spellEnd"/>
      <w:r w:rsidRPr="00FA0E0E">
        <w:rPr>
          <w:rFonts w:ascii="Trebuchet MS" w:hAnsi="Trebuchet MS" w:cs="Arial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ab/>
        <w:t>– znaczenie (waga) kryterium „cena ofertowa” wyraż</w:t>
      </w:r>
      <w:r w:rsidR="007D6925" w:rsidRPr="00FA0E0E">
        <w:rPr>
          <w:rFonts w:ascii="Trebuchet MS" w:hAnsi="Trebuchet MS" w:cs="Arial"/>
          <w:sz w:val="20"/>
          <w:szCs w:val="20"/>
        </w:rPr>
        <w:t>one w punktach – 8</w:t>
      </w:r>
      <w:r w:rsidR="00EF3DC3">
        <w:rPr>
          <w:rFonts w:ascii="Trebuchet MS" w:hAnsi="Trebuchet MS" w:cs="Arial"/>
          <w:sz w:val="20"/>
          <w:szCs w:val="20"/>
        </w:rPr>
        <w:t>6</w:t>
      </w:r>
      <w:r w:rsidRPr="00FA0E0E">
        <w:rPr>
          <w:rFonts w:ascii="Trebuchet MS" w:hAnsi="Trebuchet MS" w:cs="Arial"/>
          <w:sz w:val="20"/>
          <w:szCs w:val="20"/>
        </w:rPr>
        <w:t xml:space="preserve"> pkt.</w:t>
      </w:r>
    </w:p>
    <w:p w14:paraId="20211238" w14:textId="77777777" w:rsidR="00C457B0" w:rsidRPr="00C457B0" w:rsidRDefault="00C457B0" w:rsidP="00FA0E0E">
      <w:pPr>
        <w:spacing w:after="0" w:line="360" w:lineRule="auto"/>
        <w:jc w:val="both"/>
        <w:rPr>
          <w:rFonts w:ascii="Trebuchet MS" w:hAnsi="Trebuchet MS" w:cs="Arial"/>
          <w:b/>
          <w:sz w:val="8"/>
          <w:szCs w:val="8"/>
          <w:u w:val="single"/>
        </w:rPr>
      </w:pPr>
    </w:p>
    <w:p w14:paraId="39E2A447" w14:textId="779B693C" w:rsidR="00720E13" w:rsidRPr="00FA0E0E" w:rsidRDefault="00720E13" w:rsidP="00FA0E0E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FA0E0E">
        <w:rPr>
          <w:rFonts w:ascii="Trebuchet MS" w:hAnsi="Trebuchet MS" w:cs="Arial"/>
          <w:b/>
          <w:sz w:val="20"/>
          <w:szCs w:val="20"/>
          <w:u w:val="single"/>
        </w:rPr>
        <w:t>Uwaga nr 2:</w:t>
      </w:r>
    </w:p>
    <w:p w14:paraId="39740B65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709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 xml:space="preserve">Przy obliczaniu punktów, Zamawiający zastosuje zaokrąglenie do dwóch miejsc po przecinku według zasady, że trzecia cyfra po przecinku od 5 w górę powoduje zaokrąglenie drugiej cyfry po przecinku w górę o 1. Jeśli trzecia cyfra po przecinku jest mniejsza niż 5, to druga cyfra po przecinku nie ulega zmianie. </w:t>
      </w:r>
    </w:p>
    <w:p w14:paraId="33E60187" w14:textId="77777777" w:rsidR="00720E13" w:rsidRPr="00C457B0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8"/>
          <w:szCs w:val="8"/>
        </w:rPr>
      </w:pPr>
    </w:p>
    <w:p w14:paraId="19D557BC" w14:textId="638816E8" w:rsidR="00720E13" w:rsidRPr="00FA0E0E" w:rsidRDefault="00720E13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Ad. b)</w:t>
      </w:r>
      <w:r w:rsidRPr="00FA0E0E">
        <w:rPr>
          <w:rFonts w:ascii="Trebuchet MS" w:hAnsi="Trebuchet MS" w:cs="Arial"/>
          <w:b/>
          <w:sz w:val="20"/>
          <w:szCs w:val="20"/>
        </w:rPr>
        <w:tab/>
        <w:t xml:space="preserve">jakość kształcenia </w:t>
      </w:r>
      <w:proofErr w:type="spellStart"/>
      <w:r w:rsidR="007329FD" w:rsidRPr="00FA0E0E">
        <w:rPr>
          <w:rFonts w:ascii="Trebuchet MS" w:hAnsi="Trebuchet MS" w:cs="Arial"/>
          <w:b/>
          <w:sz w:val="20"/>
          <w:szCs w:val="20"/>
        </w:rPr>
        <w:t>IPj</w:t>
      </w:r>
      <w:proofErr w:type="spellEnd"/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</w:t>
      </w:r>
      <w:r w:rsidRPr="00FA0E0E">
        <w:rPr>
          <w:rFonts w:ascii="Trebuchet MS" w:hAnsi="Trebuchet MS" w:cs="Arial"/>
          <w:b/>
          <w:sz w:val="20"/>
          <w:szCs w:val="20"/>
        </w:rPr>
        <w:t>(% zdawalności egzaminów)</w:t>
      </w:r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– maksymalnie </w:t>
      </w:r>
      <w:r w:rsidR="007D6925" w:rsidRPr="00FA0E0E">
        <w:rPr>
          <w:rFonts w:ascii="Trebuchet MS" w:hAnsi="Trebuchet MS" w:cs="Arial"/>
          <w:b/>
          <w:sz w:val="20"/>
          <w:szCs w:val="20"/>
        </w:rPr>
        <w:t>9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</w:t>
      </w:r>
    </w:p>
    <w:p w14:paraId="3F1E757A" w14:textId="020B81DA" w:rsidR="00720E13" w:rsidRPr="00FA0E0E" w:rsidRDefault="00720E13" w:rsidP="00FA0E0E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Punktowa ocena kryterium: jakość kształcenia (% zdawalności </w:t>
      </w:r>
      <w:r w:rsidR="00081B54">
        <w:rPr>
          <w:rFonts w:ascii="Trebuchet MS" w:hAnsi="Trebuchet MS" w:cs="Arial"/>
          <w:sz w:val="20"/>
          <w:szCs w:val="20"/>
        </w:rPr>
        <w:t>egzaminów) zostanie dokonana na </w:t>
      </w:r>
      <w:r w:rsidRPr="00FA0E0E">
        <w:rPr>
          <w:rFonts w:ascii="Trebuchet MS" w:hAnsi="Trebuchet MS" w:cs="Arial"/>
          <w:sz w:val="20"/>
          <w:szCs w:val="20"/>
        </w:rPr>
        <w:t>podstawie „Analizy statystycznej za okres od 01.01</w:t>
      </w:r>
      <w:r w:rsidR="00EF3DC3">
        <w:rPr>
          <w:rFonts w:ascii="Trebuchet MS" w:hAnsi="Trebuchet MS" w:cs="Arial"/>
          <w:sz w:val="20"/>
          <w:szCs w:val="20"/>
        </w:rPr>
        <w:t>.2018 do 31</w:t>
      </w:r>
      <w:r w:rsidRPr="00FA0E0E">
        <w:rPr>
          <w:rFonts w:ascii="Trebuchet MS" w:hAnsi="Trebuchet MS" w:cs="Arial"/>
          <w:sz w:val="20"/>
          <w:szCs w:val="20"/>
        </w:rPr>
        <w:t>.</w:t>
      </w:r>
      <w:r w:rsidR="00EF3DC3">
        <w:rPr>
          <w:rFonts w:ascii="Trebuchet MS" w:hAnsi="Trebuchet MS" w:cs="Arial"/>
          <w:sz w:val="20"/>
          <w:szCs w:val="20"/>
        </w:rPr>
        <w:t>12</w:t>
      </w:r>
      <w:r w:rsidRPr="00FA0E0E">
        <w:rPr>
          <w:rFonts w:ascii="Trebuchet MS" w:hAnsi="Trebuchet MS" w:cs="Arial"/>
          <w:sz w:val="20"/>
          <w:szCs w:val="20"/>
        </w:rPr>
        <w:t>.2018 r. w zakresie średniej zdawalności osób szkolonych w ośrodkach szkolenia kierowców wpisanych do rejestru przedsiębiorców prowadzonego przez Prezydenta Miasta Ruda Śląska oraz liczba uwzględnionych skarg na dany ośrodek”. Punkty zostaną przydzielone Oferentom spełniającym następujące kryteria:</w:t>
      </w:r>
    </w:p>
    <w:p w14:paraId="0E8DAE41" w14:textId="77777777" w:rsidR="00720E13" w:rsidRPr="00FA0E0E" w:rsidRDefault="00720E13" w:rsidP="00FA0E0E">
      <w:pPr>
        <w:pStyle w:val="Akapitzlist"/>
        <w:numPr>
          <w:ilvl w:val="0"/>
          <w:numId w:val="13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średnia zdawalność absolwentów ośrodka egzaminu teoretycznego poniżej 50%; praktycznego poniżej 20% - 0 pkt. </w:t>
      </w:r>
    </w:p>
    <w:p w14:paraId="6C629A6C" w14:textId="6BE24065" w:rsidR="00720E13" w:rsidRPr="00FA0E0E" w:rsidRDefault="00720E13" w:rsidP="00FA0E0E">
      <w:pPr>
        <w:pStyle w:val="Akapitzlist"/>
        <w:numPr>
          <w:ilvl w:val="0"/>
          <w:numId w:val="13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średnia zdawalność absolwentów ośrodka egzaminu teoretycznego powyżej 50</w:t>
      </w:r>
      <w:r w:rsidR="007D6925" w:rsidRPr="00FA0E0E">
        <w:rPr>
          <w:rFonts w:ascii="Trebuchet MS" w:hAnsi="Trebuchet MS" w:cs="Arial"/>
          <w:sz w:val="20"/>
          <w:szCs w:val="20"/>
        </w:rPr>
        <w:t>%; praktycznego powyżej 20% - 3</w:t>
      </w:r>
      <w:r w:rsidRPr="00FA0E0E">
        <w:rPr>
          <w:rFonts w:ascii="Trebuchet MS" w:hAnsi="Trebuchet MS" w:cs="Arial"/>
          <w:sz w:val="20"/>
          <w:szCs w:val="20"/>
        </w:rPr>
        <w:t xml:space="preserve"> pkt. </w:t>
      </w:r>
    </w:p>
    <w:p w14:paraId="1DCB24E3" w14:textId="2529B045" w:rsidR="00720E13" w:rsidRPr="00FA0E0E" w:rsidRDefault="00720E13" w:rsidP="00FA0E0E">
      <w:pPr>
        <w:pStyle w:val="Akapitzlist"/>
        <w:numPr>
          <w:ilvl w:val="0"/>
          <w:numId w:val="13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średnia zdawalność absolwentów ośrodka egzaminu teoretycznego powyżej 55</w:t>
      </w:r>
      <w:r w:rsidR="007D6925" w:rsidRPr="00FA0E0E">
        <w:rPr>
          <w:rFonts w:ascii="Trebuchet MS" w:hAnsi="Trebuchet MS" w:cs="Arial"/>
          <w:sz w:val="20"/>
          <w:szCs w:val="20"/>
        </w:rPr>
        <w:t>%; praktycznego powyżej 22% - 6</w:t>
      </w:r>
      <w:r w:rsidRPr="00FA0E0E">
        <w:rPr>
          <w:rFonts w:ascii="Trebuchet MS" w:hAnsi="Trebuchet MS" w:cs="Arial"/>
          <w:sz w:val="20"/>
          <w:szCs w:val="20"/>
        </w:rPr>
        <w:t xml:space="preserve"> pkt. </w:t>
      </w:r>
    </w:p>
    <w:p w14:paraId="1552D17D" w14:textId="7ECC7984" w:rsidR="00720E13" w:rsidRPr="00FA0E0E" w:rsidRDefault="00720E13" w:rsidP="00FA0E0E">
      <w:pPr>
        <w:pStyle w:val="Akapitzlist"/>
        <w:numPr>
          <w:ilvl w:val="0"/>
          <w:numId w:val="13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średnia zdawalność absolwentów ośrodka egzaminu teoretycznego powyżej 6</w:t>
      </w:r>
      <w:r w:rsidR="007D6925" w:rsidRPr="00FA0E0E">
        <w:rPr>
          <w:rFonts w:ascii="Trebuchet MS" w:hAnsi="Trebuchet MS" w:cs="Arial"/>
          <w:sz w:val="20"/>
          <w:szCs w:val="20"/>
        </w:rPr>
        <w:t>0%; praktycznego powyżej 25% - 9</w:t>
      </w:r>
      <w:r w:rsidRPr="00FA0E0E">
        <w:rPr>
          <w:rFonts w:ascii="Trebuchet MS" w:hAnsi="Trebuchet MS" w:cs="Arial"/>
          <w:sz w:val="20"/>
          <w:szCs w:val="20"/>
        </w:rPr>
        <w:t xml:space="preserve"> pkt. </w:t>
      </w:r>
    </w:p>
    <w:p w14:paraId="35576DC2" w14:textId="77777777" w:rsidR="00CE79B2" w:rsidRPr="00C457B0" w:rsidRDefault="00CE79B2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8"/>
          <w:szCs w:val="8"/>
          <w:u w:val="single"/>
        </w:rPr>
      </w:pPr>
    </w:p>
    <w:p w14:paraId="72913601" w14:textId="2C23AD7C" w:rsidR="00720E13" w:rsidRPr="00FA0E0E" w:rsidRDefault="00606DB8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Uwaga nr 3</w:t>
      </w:r>
      <w:r w:rsidR="00720E13" w:rsidRPr="00FA0E0E">
        <w:rPr>
          <w:rFonts w:ascii="Trebuchet MS" w:hAnsi="Trebuchet MS" w:cs="Arial"/>
          <w:b/>
          <w:sz w:val="20"/>
          <w:u w:val="single"/>
        </w:rPr>
        <w:t>:</w:t>
      </w:r>
    </w:p>
    <w:p w14:paraId="77391516" w14:textId="77777777" w:rsidR="00A40489" w:rsidRDefault="00720E13" w:rsidP="00FA0E0E">
      <w:pPr>
        <w:pStyle w:val="Tekstpodstawowy"/>
        <w:tabs>
          <w:tab w:val="left" w:pos="567"/>
        </w:tabs>
        <w:spacing w:line="360" w:lineRule="auto"/>
        <w:ind w:left="709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>„Analiza statystyc</w:t>
      </w:r>
      <w:r w:rsidR="00EF3DC3">
        <w:rPr>
          <w:rFonts w:ascii="Trebuchet MS" w:hAnsi="Trebuchet MS" w:cs="Arial"/>
          <w:sz w:val="20"/>
        </w:rPr>
        <w:t>zna za okres od 01.01.2018 do 31</w:t>
      </w:r>
      <w:r w:rsidRPr="00FA0E0E">
        <w:rPr>
          <w:rFonts w:ascii="Trebuchet MS" w:hAnsi="Trebuchet MS" w:cs="Arial"/>
          <w:sz w:val="20"/>
        </w:rPr>
        <w:t>.</w:t>
      </w:r>
      <w:r w:rsidR="00EF3DC3">
        <w:rPr>
          <w:rFonts w:ascii="Trebuchet MS" w:hAnsi="Trebuchet MS" w:cs="Arial"/>
          <w:sz w:val="20"/>
        </w:rPr>
        <w:t>12</w:t>
      </w:r>
      <w:r w:rsidRPr="00FA0E0E">
        <w:rPr>
          <w:rFonts w:ascii="Trebuchet MS" w:hAnsi="Trebuchet MS" w:cs="Arial"/>
          <w:sz w:val="20"/>
        </w:rPr>
        <w:t>.2018 r. w zakresie średniej zdawalności osób szkolonych w ośrodkach szkolenia kierowców wpisanych do rejestru przedsiębiorców prowadzonego przez Prezydenta Miasta Ruda Śląska oraz liczba uwzględnionych skarg na dany ośrodek”</w:t>
      </w:r>
      <w:r w:rsidR="00A40489">
        <w:rPr>
          <w:rFonts w:ascii="Trebuchet MS" w:hAnsi="Trebuchet MS" w:cs="Arial"/>
          <w:sz w:val="20"/>
        </w:rPr>
        <w:t xml:space="preserve"> jest zamieszczona pod adresem: </w:t>
      </w:r>
    </w:p>
    <w:p w14:paraId="0467C513" w14:textId="496C1E99" w:rsidR="00EF3DC3" w:rsidRPr="00FA0E0E" w:rsidRDefault="001F4E9F" w:rsidP="00FA0E0E">
      <w:pPr>
        <w:pStyle w:val="Tekstpodstawowy"/>
        <w:tabs>
          <w:tab w:val="left" w:pos="567"/>
        </w:tabs>
        <w:spacing w:line="360" w:lineRule="auto"/>
        <w:ind w:left="709"/>
        <w:rPr>
          <w:rFonts w:ascii="Trebuchet MS" w:hAnsi="Trebuchet MS" w:cs="Arial"/>
          <w:sz w:val="20"/>
        </w:rPr>
      </w:pPr>
      <w:hyperlink r:id="rId13" w:history="1">
        <w:r w:rsidR="00A40489" w:rsidRPr="00C37A22">
          <w:rPr>
            <w:rStyle w:val="Hipercze"/>
            <w:rFonts w:ascii="Trebuchet MS" w:hAnsi="Trebuchet MS" w:cs="Arial"/>
            <w:sz w:val="20"/>
          </w:rPr>
          <w:t>https://rudaslaska.bip.info.pl/dokument.php?iddok=39096&amp;idmp=459&amp;r=r</w:t>
        </w:r>
      </w:hyperlink>
      <w:r w:rsidR="00A40489">
        <w:rPr>
          <w:rFonts w:ascii="Trebuchet MS" w:hAnsi="Trebuchet MS" w:cs="Arial"/>
          <w:sz w:val="20"/>
        </w:rPr>
        <w:t xml:space="preserve"> </w:t>
      </w:r>
    </w:p>
    <w:p w14:paraId="252AD5F0" w14:textId="77777777" w:rsidR="00720E13" w:rsidRPr="00C457B0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8"/>
          <w:szCs w:val="8"/>
        </w:rPr>
      </w:pPr>
    </w:p>
    <w:p w14:paraId="775E21FD" w14:textId="0A00A0B7" w:rsidR="00720E13" w:rsidRPr="00FA0E0E" w:rsidRDefault="00606DB8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Uwaga nr 4</w:t>
      </w:r>
      <w:r w:rsidR="00720E13" w:rsidRPr="00FA0E0E">
        <w:rPr>
          <w:rFonts w:ascii="Trebuchet MS" w:hAnsi="Trebuchet MS" w:cs="Arial"/>
          <w:b/>
          <w:sz w:val="20"/>
          <w:u w:val="single"/>
        </w:rPr>
        <w:t>:</w:t>
      </w:r>
    </w:p>
    <w:p w14:paraId="714AE3E3" w14:textId="38F3DC63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709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>W przypadku Wykonawców mających swoje siedziby poza Miastem Ruda Śląska, przy obliczaniu punktów, Zamawiający zastosuje informacje równorzędne</w:t>
      </w:r>
      <w:r w:rsidR="00B477BC" w:rsidRPr="00FA0E0E">
        <w:rPr>
          <w:rFonts w:ascii="Trebuchet MS" w:hAnsi="Trebuchet MS" w:cs="Arial"/>
          <w:sz w:val="20"/>
        </w:rPr>
        <w:t xml:space="preserve"> do przedstawionej w Uwadze nr </w:t>
      </w:r>
      <w:r w:rsidR="00A40489">
        <w:rPr>
          <w:rFonts w:ascii="Trebuchet MS" w:hAnsi="Trebuchet MS" w:cs="Arial"/>
          <w:sz w:val="20"/>
        </w:rPr>
        <w:t>3</w:t>
      </w:r>
      <w:r w:rsidRPr="00FA0E0E">
        <w:rPr>
          <w:rFonts w:ascii="Trebuchet MS" w:hAnsi="Trebuchet MS" w:cs="Arial"/>
          <w:sz w:val="20"/>
        </w:rPr>
        <w:t>, zamieszczone na stronach BI</w:t>
      </w:r>
      <w:r w:rsidR="00B477BC" w:rsidRPr="00FA0E0E">
        <w:rPr>
          <w:rFonts w:ascii="Trebuchet MS" w:hAnsi="Trebuchet MS" w:cs="Arial"/>
          <w:sz w:val="20"/>
        </w:rPr>
        <w:t xml:space="preserve">P </w:t>
      </w:r>
      <w:proofErr w:type="spellStart"/>
      <w:r w:rsidR="00B477BC" w:rsidRPr="00FA0E0E">
        <w:rPr>
          <w:rFonts w:ascii="Trebuchet MS" w:hAnsi="Trebuchet MS" w:cs="Arial"/>
          <w:sz w:val="20"/>
        </w:rPr>
        <w:t>jst</w:t>
      </w:r>
      <w:proofErr w:type="spellEnd"/>
      <w:r w:rsidR="00B477BC" w:rsidRPr="00FA0E0E">
        <w:rPr>
          <w:rFonts w:ascii="Trebuchet MS" w:hAnsi="Trebuchet MS" w:cs="Arial"/>
          <w:sz w:val="20"/>
        </w:rPr>
        <w:t xml:space="preserve"> będących siedzibą Wykonawcy</w:t>
      </w:r>
      <w:r w:rsidRPr="00FA0E0E">
        <w:rPr>
          <w:rFonts w:ascii="Trebuchet MS" w:hAnsi="Trebuchet MS" w:cs="Arial"/>
          <w:sz w:val="20"/>
        </w:rPr>
        <w:t>. W takim przypadku Oferent musi przedstawić odpowi</w:t>
      </w:r>
      <w:r w:rsidR="00D80563" w:rsidRPr="00FA0E0E">
        <w:rPr>
          <w:rFonts w:ascii="Trebuchet MS" w:hAnsi="Trebuchet MS" w:cs="Arial"/>
          <w:sz w:val="20"/>
        </w:rPr>
        <w:t>edni adres strony internetowej.</w:t>
      </w:r>
    </w:p>
    <w:p w14:paraId="1013A26C" w14:textId="3C0B76D4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  <w:r w:rsidRPr="00FA0E0E">
        <w:rPr>
          <w:rFonts w:ascii="Trebuchet MS" w:hAnsi="Trebuchet MS" w:cs="Arial"/>
          <w:b/>
          <w:sz w:val="20"/>
          <w:u w:val="single"/>
        </w:rPr>
        <w:lastRenderedPageBreak/>
        <w:t xml:space="preserve">Uwaga nr </w:t>
      </w:r>
      <w:r w:rsidR="00606DB8">
        <w:rPr>
          <w:rFonts w:ascii="Trebuchet MS" w:hAnsi="Trebuchet MS" w:cs="Arial"/>
          <w:b/>
          <w:sz w:val="20"/>
          <w:u w:val="single"/>
        </w:rPr>
        <w:t>5</w:t>
      </w:r>
      <w:r w:rsidRPr="00FA0E0E">
        <w:rPr>
          <w:rFonts w:ascii="Trebuchet MS" w:hAnsi="Trebuchet MS" w:cs="Arial"/>
          <w:b/>
          <w:sz w:val="20"/>
          <w:u w:val="single"/>
        </w:rPr>
        <w:t>:</w:t>
      </w:r>
    </w:p>
    <w:p w14:paraId="5C4ACE51" w14:textId="5C67F892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709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>W przypadku Wykonawców którzy nie zamieszczą w Ofercie Wykonawcy (</w:t>
      </w:r>
      <w:r w:rsidRPr="00FA0E0E">
        <w:rPr>
          <w:rFonts w:ascii="Trebuchet MS" w:hAnsi="Trebuchet MS" w:cs="Arial"/>
          <w:b/>
          <w:i/>
          <w:color w:val="0070C0"/>
          <w:sz w:val="20"/>
        </w:rPr>
        <w:t>Zał. Nr 1 do SIWZ</w:t>
      </w:r>
      <w:r w:rsidRPr="00FA0E0E">
        <w:rPr>
          <w:rFonts w:ascii="Trebuchet MS" w:hAnsi="Trebuchet MS" w:cs="Arial"/>
          <w:sz w:val="20"/>
        </w:rPr>
        <w:t>) informacji, lub jeżeli nie da się zweryfikować zamieszczonej informacji, w kryterium jakość kształcenia, Zamawiający przydz</w:t>
      </w:r>
      <w:r w:rsidR="007D6925" w:rsidRPr="00FA0E0E">
        <w:rPr>
          <w:rFonts w:ascii="Trebuchet MS" w:hAnsi="Trebuchet MS" w:cs="Arial"/>
          <w:sz w:val="20"/>
        </w:rPr>
        <w:t>ieli w tym kryterium 0 punktów – szczegółowa informacja zawarta jest w przypisie znajdującym się w formularzu oferty.</w:t>
      </w:r>
    </w:p>
    <w:p w14:paraId="3CD9E566" w14:textId="77777777" w:rsidR="00720E13" w:rsidRPr="00C457B0" w:rsidRDefault="00720E13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b/>
          <w:sz w:val="8"/>
          <w:szCs w:val="8"/>
        </w:rPr>
      </w:pPr>
    </w:p>
    <w:p w14:paraId="33BAF16B" w14:textId="53900B7E" w:rsidR="00720E13" w:rsidRPr="00FA0E0E" w:rsidRDefault="00CC1312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Ad. </w:t>
      </w:r>
      <w:r w:rsidR="00A40489">
        <w:rPr>
          <w:rFonts w:ascii="Trebuchet MS" w:hAnsi="Trebuchet MS" w:cs="Arial"/>
          <w:b/>
          <w:sz w:val="20"/>
          <w:szCs w:val="20"/>
        </w:rPr>
        <w:t>c</w:t>
      </w:r>
      <w:r w:rsidR="00720E13" w:rsidRPr="00FA0E0E">
        <w:rPr>
          <w:rFonts w:ascii="Trebuchet MS" w:hAnsi="Trebuchet MS" w:cs="Arial"/>
          <w:b/>
          <w:sz w:val="20"/>
          <w:szCs w:val="20"/>
        </w:rPr>
        <w:t>)</w:t>
      </w:r>
      <w:r w:rsidR="00720E13" w:rsidRPr="00FA0E0E">
        <w:rPr>
          <w:rFonts w:ascii="Trebuchet MS" w:hAnsi="Trebuchet MS" w:cs="Arial"/>
          <w:b/>
          <w:sz w:val="20"/>
          <w:szCs w:val="20"/>
        </w:rPr>
        <w:tab/>
        <w:t>jakość personelu - wykształcenie pedagogiczne instruktorów</w:t>
      </w:r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7329FD" w:rsidRPr="00FA0E0E">
        <w:rPr>
          <w:rFonts w:ascii="Trebuchet MS" w:hAnsi="Trebuchet MS" w:cs="Arial"/>
          <w:b/>
          <w:sz w:val="20"/>
          <w:szCs w:val="20"/>
        </w:rPr>
        <w:t>IPw</w:t>
      </w:r>
      <w:proofErr w:type="spellEnd"/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- maksymalnie</w:t>
      </w:r>
      <w:r w:rsidR="007D6925" w:rsidRPr="00FA0E0E">
        <w:rPr>
          <w:rFonts w:ascii="Trebuchet MS" w:hAnsi="Trebuchet MS" w:cs="Arial"/>
          <w:b/>
          <w:sz w:val="20"/>
          <w:szCs w:val="20"/>
        </w:rPr>
        <w:t xml:space="preserve"> 5</w:t>
      </w:r>
      <w:r w:rsidR="00720E13" w:rsidRPr="00FA0E0E">
        <w:rPr>
          <w:rFonts w:ascii="Trebuchet MS" w:hAnsi="Trebuchet MS" w:cs="Arial"/>
          <w:b/>
          <w:sz w:val="20"/>
          <w:szCs w:val="20"/>
        </w:rPr>
        <w:t xml:space="preserve"> pkt</w:t>
      </w:r>
    </w:p>
    <w:p w14:paraId="2C4B88CB" w14:textId="790E6156" w:rsidR="00720E13" w:rsidRPr="00FA0E0E" w:rsidRDefault="00720E13" w:rsidP="00FA0E0E">
      <w:pPr>
        <w:suppressAutoHyphens/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Instruktorzy nauki jazdy, skierowani do realizacji zamówienia zarówno wykładający teorię jak i prowadzący zajęcia praktyczne (jazdy) muszą posiadać kwalifikacje określone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w Rozporządzeniu Ministra Infrastruktury i Budownictwa z dnia 4 marca 2016 r. w sprawie szkolenia osób ubiegających się o uprawnienia do kierowania pojazdami, instruktorów i wykładowców </w:t>
      </w:r>
      <w:r w:rsidR="00A40489">
        <w:rPr>
          <w:rFonts w:ascii="Trebuchet MS" w:eastAsia="DejaVuSans" w:hAnsi="Trebuchet MS" w:cs="DejaVuSans"/>
          <w:sz w:val="20"/>
          <w:szCs w:val="20"/>
          <w:lang w:eastAsia="ar-SA"/>
        </w:rPr>
        <w:t>(</w:t>
      </w:r>
      <w:proofErr w:type="spellStart"/>
      <w:r w:rsidR="00A40489">
        <w:rPr>
          <w:rFonts w:ascii="Trebuchet MS" w:eastAsia="DejaVuSans" w:hAnsi="Trebuchet MS" w:cs="DejaVuSans"/>
          <w:sz w:val="20"/>
          <w:szCs w:val="20"/>
          <w:lang w:eastAsia="ar-SA"/>
        </w:rPr>
        <w:t>t.j</w:t>
      </w:r>
      <w:proofErr w:type="spellEnd"/>
      <w:r w:rsidR="00A40489">
        <w:rPr>
          <w:rFonts w:ascii="Trebuchet MS" w:eastAsia="DejaVuSans" w:hAnsi="Trebuchet MS" w:cs="DejaVuSans"/>
          <w:sz w:val="20"/>
          <w:szCs w:val="20"/>
          <w:lang w:eastAsia="ar-SA"/>
        </w:rPr>
        <w:t>. Dz.U. 2018</w:t>
      </w:r>
      <w:r w:rsidR="00A40489"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 poz. </w:t>
      </w:r>
      <w:r w:rsidR="00A40489">
        <w:rPr>
          <w:rFonts w:ascii="Trebuchet MS" w:eastAsia="DejaVuSans" w:hAnsi="Trebuchet MS" w:cs="DejaVuSans"/>
          <w:sz w:val="20"/>
          <w:szCs w:val="20"/>
          <w:lang w:eastAsia="ar-SA"/>
        </w:rPr>
        <w:t xml:space="preserve">1885),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potwierdzone stosownymi dokumentami. </w:t>
      </w:r>
      <w:r w:rsidRPr="00FA0E0E">
        <w:rPr>
          <w:rFonts w:ascii="Trebuchet MS" w:hAnsi="Trebuchet MS" w:cs="Arial"/>
          <w:sz w:val="20"/>
          <w:szCs w:val="20"/>
        </w:rPr>
        <w:t xml:space="preserve">Punktowa ocena kryterium: wykształcenie pedagogiczne instruktorów zostanie dokonana na podstawie dodatkowych kwalifikacji zawodowych – wykształcenia pedagogicznego spełniającego wymogi </w:t>
      </w:r>
      <w:r w:rsidRPr="00FA0E0E">
        <w:rPr>
          <w:rFonts w:ascii="Trebuchet MS" w:hAnsi="Trebuchet MS"/>
          <w:sz w:val="20"/>
          <w:szCs w:val="20"/>
        </w:rPr>
        <w:t xml:space="preserve">rozporządzenia Ministra Edukacji Narodowej z dnia 1 sierpnia 2017 r. w sprawie szczegółowych kwalifikacji wymaganych od nauczycieli (Dz. U. z 2017 r. poz. 1575), które stanowi wykonanie upoważnienia zawartego w art. 9 ust. 2 ustawy z dnia 26 stycznia 1982 r. – Karta Nauczyciela (Dz.U. z 2017 r. poz.1198 ze zm.). </w:t>
      </w:r>
      <w:r w:rsidRPr="00FA0E0E">
        <w:rPr>
          <w:rFonts w:ascii="Trebuchet MS" w:hAnsi="Trebuchet MS" w:cs="Arial"/>
          <w:sz w:val="20"/>
          <w:szCs w:val="20"/>
        </w:rPr>
        <w:t>Punkty zostaną przydzielone Oferentom spełniającym następujące kryteria:</w:t>
      </w:r>
    </w:p>
    <w:p w14:paraId="68CBAA23" w14:textId="00C8238E" w:rsidR="00720E13" w:rsidRPr="00FA0E0E" w:rsidRDefault="00720E13" w:rsidP="00FA0E0E">
      <w:pPr>
        <w:pStyle w:val="Akapitzlist"/>
        <w:numPr>
          <w:ilvl w:val="0"/>
          <w:numId w:val="14"/>
        </w:numPr>
        <w:suppressAutoHyphens/>
        <w:spacing w:after="0" w:line="360" w:lineRule="auto"/>
        <w:ind w:left="851" w:hanging="28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co najmniej dwóch (z minimalnej liczby trzech instruktorów realizujących kurs) posiada</w:t>
      </w:r>
      <w:r w:rsidR="005250F1" w:rsidRPr="00FA0E0E">
        <w:rPr>
          <w:rFonts w:ascii="Trebuchet MS" w:hAnsi="Trebuchet MS" w:cs="Arial"/>
          <w:sz w:val="20"/>
          <w:szCs w:val="20"/>
        </w:rPr>
        <w:t xml:space="preserve"> wykształcenie pedagogiczne – 5</w:t>
      </w:r>
      <w:r w:rsidRPr="00FA0E0E">
        <w:rPr>
          <w:rFonts w:ascii="Trebuchet MS" w:hAnsi="Trebuchet MS" w:cs="Arial"/>
          <w:sz w:val="20"/>
          <w:szCs w:val="20"/>
        </w:rPr>
        <w:t xml:space="preserve"> pkt,</w:t>
      </w:r>
    </w:p>
    <w:p w14:paraId="684AEB1C" w14:textId="5583256F" w:rsidR="00720E13" w:rsidRPr="00FA0E0E" w:rsidRDefault="00720E13" w:rsidP="00FA0E0E">
      <w:pPr>
        <w:pStyle w:val="Akapitzlist"/>
        <w:numPr>
          <w:ilvl w:val="0"/>
          <w:numId w:val="14"/>
        </w:numPr>
        <w:suppressAutoHyphens/>
        <w:spacing w:after="0" w:line="360" w:lineRule="auto"/>
        <w:ind w:left="851" w:hanging="28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brak zadeklarowania instruktorów z wykształceniem pedagogicznym – 0 pkt. </w:t>
      </w:r>
    </w:p>
    <w:p w14:paraId="233FECDE" w14:textId="77777777" w:rsidR="00514609" w:rsidRPr="00C457B0" w:rsidRDefault="00514609" w:rsidP="00FA0E0E">
      <w:pPr>
        <w:pStyle w:val="Akapitzlist"/>
        <w:suppressAutoHyphens/>
        <w:spacing w:after="0" w:line="360" w:lineRule="auto"/>
        <w:ind w:left="851"/>
        <w:jc w:val="both"/>
        <w:rPr>
          <w:rFonts w:ascii="Trebuchet MS" w:hAnsi="Trebuchet MS" w:cs="Arial"/>
          <w:sz w:val="8"/>
          <w:szCs w:val="8"/>
        </w:rPr>
      </w:pPr>
    </w:p>
    <w:p w14:paraId="04B06635" w14:textId="4569B29B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  <w:r w:rsidRPr="00FA0E0E">
        <w:rPr>
          <w:rFonts w:ascii="Trebuchet MS" w:hAnsi="Trebuchet MS" w:cs="Arial"/>
          <w:b/>
          <w:sz w:val="20"/>
          <w:u w:val="single"/>
        </w:rPr>
        <w:t xml:space="preserve">Uwaga nr </w:t>
      </w:r>
      <w:r w:rsidR="00606DB8">
        <w:rPr>
          <w:rFonts w:ascii="Trebuchet MS" w:hAnsi="Trebuchet MS" w:cs="Arial"/>
          <w:b/>
          <w:sz w:val="20"/>
          <w:u w:val="single"/>
        </w:rPr>
        <w:t>6</w:t>
      </w:r>
      <w:r w:rsidRPr="00FA0E0E">
        <w:rPr>
          <w:rFonts w:ascii="Trebuchet MS" w:hAnsi="Trebuchet MS" w:cs="Arial"/>
          <w:b/>
          <w:sz w:val="20"/>
          <w:u w:val="single"/>
        </w:rPr>
        <w:t>:</w:t>
      </w:r>
    </w:p>
    <w:p w14:paraId="7E4DAD2E" w14:textId="5DC13479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>W celu spełnienia powyższego kryterium Wykonawca przedłoży wykaz instruktorów prowadzących zajęcia w ramach realizowanego kursu wraz z kserokopiami dokumentów potwierdzających stosowne wykształcenie potwierdz</w:t>
      </w:r>
      <w:r w:rsidR="00514609" w:rsidRPr="00FA0E0E">
        <w:rPr>
          <w:rFonts w:ascii="Trebuchet MS" w:hAnsi="Trebuchet MS" w:cs="Arial"/>
          <w:sz w:val="20"/>
        </w:rPr>
        <w:t>one za zgodność z oryginałem.</w:t>
      </w:r>
    </w:p>
    <w:p w14:paraId="7DF454C9" w14:textId="267C69C7" w:rsidR="00720E13" w:rsidRPr="00FA0E0E" w:rsidRDefault="00720E13" w:rsidP="00FA0E0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Jeżeli nie będzie można dokonać wyboru oferty najkorzystniejszej ze względu na to, że dwie lub więcej ofert otrzyma taką samą punktację, zamawiający spośród tych ofert wybierze ofertę z najniższą ceną, a jeżeli zostały złożone oferty o takiej samej cenie, Zamawiający wezwie Wykonawców, którzy złożyli te oferty, do złożenia w terminie przez siebie określonym ofert dodatkowych.</w:t>
      </w:r>
    </w:p>
    <w:p w14:paraId="2165A240" w14:textId="77777777" w:rsidR="00720E13" w:rsidRPr="00FA0E0E" w:rsidRDefault="00720E13" w:rsidP="00FA0E0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W ramach wszystkich wskazanych i opisanych kryteriów, Wykonawca otrzyma łączną (końcową) ilość punktów wyliczoną w następujący sposób:</w:t>
      </w:r>
    </w:p>
    <w:p w14:paraId="530E3536" w14:textId="77777777" w:rsidR="00720E13" w:rsidRPr="00C457B0" w:rsidRDefault="00720E13" w:rsidP="00FA0E0E">
      <w:pPr>
        <w:pStyle w:val="Tekstpodstawowy"/>
        <w:spacing w:line="360" w:lineRule="auto"/>
        <w:rPr>
          <w:rFonts w:ascii="Trebuchet MS" w:hAnsi="Trebuchet MS" w:cs="Arial"/>
          <w:sz w:val="8"/>
          <w:szCs w:val="8"/>
        </w:rPr>
      </w:pPr>
    </w:p>
    <w:p w14:paraId="631C28CA" w14:textId="4F12BDA6" w:rsidR="00720E13" w:rsidRPr="00A40489" w:rsidRDefault="002D1D1C" w:rsidP="00FA0E0E">
      <w:pPr>
        <w:pStyle w:val="Tekstpodstawowy"/>
        <w:tabs>
          <w:tab w:val="left" w:pos="567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A40489">
        <w:rPr>
          <w:rFonts w:ascii="Trebuchet MS" w:hAnsi="Trebuchet MS" w:cs="Arial"/>
          <w:b/>
          <w:sz w:val="20"/>
        </w:rPr>
        <w:t xml:space="preserve">KIP = </w:t>
      </w:r>
      <w:proofErr w:type="spellStart"/>
      <w:r w:rsidRPr="00A40489">
        <w:rPr>
          <w:rFonts w:ascii="Trebuchet MS" w:hAnsi="Trebuchet MS" w:cs="Arial"/>
          <w:b/>
          <w:sz w:val="20"/>
        </w:rPr>
        <w:t>IPc</w:t>
      </w:r>
      <w:proofErr w:type="spellEnd"/>
      <w:r w:rsidRPr="00A40489">
        <w:rPr>
          <w:rFonts w:ascii="Trebuchet MS" w:hAnsi="Trebuchet MS" w:cs="Arial"/>
          <w:b/>
          <w:sz w:val="20"/>
        </w:rPr>
        <w:t xml:space="preserve"> + </w:t>
      </w:r>
      <w:proofErr w:type="spellStart"/>
      <w:r w:rsidRPr="00A40489">
        <w:rPr>
          <w:rFonts w:ascii="Trebuchet MS" w:hAnsi="Trebuchet MS" w:cs="Arial"/>
          <w:b/>
          <w:sz w:val="20"/>
        </w:rPr>
        <w:t>IPj</w:t>
      </w:r>
      <w:proofErr w:type="spellEnd"/>
      <w:r w:rsidRPr="00A40489">
        <w:rPr>
          <w:rFonts w:ascii="Trebuchet MS" w:hAnsi="Trebuchet MS" w:cs="Arial"/>
          <w:b/>
          <w:sz w:val="20"/>
        </w:rPr>
        <w:t xml:space="preserve"> + </w:t>
      </w:r>
      <w:proofErr w:type="spellStart"/>
      <w:r w:rsidRPr="00A40489">
        <w:rPr>
          <w:rFonts w:ascii="Trebuchet MS" w:hAnsi="Trebuchet MS" w:cs="Arial"/>
          <w:b/>
          <w:sz w:val="20"/>
        </w:rPr>
        <w:t>IPw</w:t>
      </w:r>
      <w:proofErr w:type="spellEnd"/>
    </w:p>
    <w:p w14:paraId="55082FD7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  <w:r w:rsidRPr="00FA0E0E">
        <w:rPr>
          <w:rFonts w:ascii="Trebuchet MS" w:hAnsi="Trebuchet MS" w:cs="Arial"/>
          <w:b/>
          <w:sz w:val="20"/>
        </w:rPr>
        <w:t>gdzie poszczególne symbole oznaczają:</w:t>
      </w:r>
    </w:p>
    <w:p w14:paraId="362035BB" w14:textId="4ECE8908" w:rsidR="00720E13" w:rsidRPr="00FA0E0E" w:rsidRDefault="00720E13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r w:rsidRPr="00FA0E0E">
        <w:rPr>
          <w:rFonts w:ascii="Trebuchet MS" w:hAnsi="Trebuchet MS" w:cs="Arial"/>
          <w:b/>
          <w:sz w:val="20"/>
        </w:rPr>
        <w:t xml:space="preserve">KIP </w:t>
      </w:r>
      <w:r w:rsidRPr="00FA0E0E">
        <w:rPr>
          <w:rFonts w:ascii="Trebuchet MS" w:hAnsi="Trebuchet MS" w:cs="Arial"/>
          <w:b/>
          <w:sz w:val="20"/>
        </w:rPr>
        <w:tab/>
        <w:t xml:space="preserve">– </w:t>
      </w:r>
      <w:r w:rsidRPr="00FA0E0E">
        <w:rPr>
          <w:rFonts w:ascii="Trebuchet MS" w:hAnsi="Trebuchet MS" w:cs="Arial"/>
          <w:sz w:val="20"/>
        </w:rPr>
        <w:t>końcowa ilość punktów,</w:t>
      </w:r>
    </w:p>
    <w:p w14:paraId="0CBA0C9F" w14:textId="77777777" w:rsidR="00720E13" w:rsidRPr="00FA0E0E" w:rsidRDefault="00720E13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proofErr w:type="spellStart"/>
      <w:r w:rsidRPr="00FA0E0E">
        <w:rPr>
          <w:rFonts w:ascii="Trebuchet MS" w:hAnsi="Trebuchet MS" w:cs="Arial"/>
          <w:b/>
          <w:sz w:val="20"/>
        </w:rPr>
        <w:lastRenderedPageBreak/>
        <w:t>IPc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</w:t>
      </w:r>
      <w:r w:rsidRPr="00FA0E0E">
        <w:rPr>
          <w:rFonts w:ascii="Trebuchet MS" w:hAnsi="Trebuchet MS" w:cs="Arial"/>
          <w:b/>
          <w:sz w:val="20"/>
        </w:rPr>
        <w:tab/>
        <w:t xml:space="preserve">– </w:t>
      </w:r>
      <w:r w:rsidRPr="00FA0E0E">
        <w:rPr>
          <w:rFonts w:ascii="Trebuchet MS" w:hAnsi="Trebuchet MS" w:cs="Arial"/>
          <w:sz w:val="20"/>
        </w:rPr>
        <w:t xml:space="preserve">ilość punktów uzyskanych w kryterium: </w:t>
      </w:r>
      <w:r w:rsidRPr="00FA0E0E">
        <w:rPr>
          <w:rFonts w:ascii="Trebuchet MS" w:hAnsi="Trebuchet MS" w:cs="Arial"/>
          <w:b/>
          <w:sz w:val="20"/>
        </w:rPr>
        <w:t>cena ofertowa,</w:t>
      </w:r>
    </w:p>
    <w:p w14:paraId="5882E064" w14:textId="77777777" w:rsidR="00720E13" w:rsidRPr="00FA0E0E" w:rsidRDefault="00720E13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proofErr w:type="spellStart"/>
      <w:r w:rsidRPr="00FA0E0E">
        <w:rPr>
          <w:rFonts w:ascii="Trebuchet MS" w:hAnsi="Trebuchet MS" w:cs="Arial"/>
          <w:b/>
          <w:sz w:val="20"/>
        </w:rPr>
        <w:t>IPj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</w:t>
      </w:r>
      <w:r w:rsidRPr="00FA0E0E">
        <w:rPr>
          <w:rFonts w:ascii="Trebuchet MS" w:hAnsi="Trebuchet MS" w:cs="Arial"/>
          <w:b/>
          <w:sz w:val="20"/>
        </w:rPr>
        <w:tab/>
        <w:t xml:space="preserve">– </w:t>
      </w:r>
      <w:r w:rsidRPr="00FA0E0E">
        <w:rPr>
          <w:rFonts w:ascii="Trebuchet MS" w:hAnsi="Trebuchet MS" w:cs="Arial"/>
          <w:sz w:val="20"/>
        </w:rPr>
        <w:t xml:space="preserve">ilość punktów uzyskanych w kryterium: </w:t>
      </w:r>
      <w:r w:rsidRPr="00FA0E0E">
        <w:rPr>
          <w:rFonts w:ascii="Trebuchet MS" w:hAnsi="Trebuchet MS" w:cs="Arial"/>
          <w:b/>
          <w:sz w:val="20"/>
        </w:rPr>
        <w:t>jakość kształcenia (% zdawalności egzaminów),</w:t>
      </w:r>
    </w:p>
    <w:p w14:paraId="536C48EC" w14:textId="66E6C6C2" w:rsidR="00720E13" w:rsidRDefault="00A65068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proofErr w:type="spellStart"/>
      <w:r w:rsidRPr="00FA0E0E">
        <w:rPr>
          <w:rFonts w:ascii="Trebuchet MS" w:hAnsi="Trebuchet MS" w:cs="Arial"/>
          <w:b/>
          <w:sz w:val="20"/>
        </w:rPr>
        <w:t>IPw</w:t>
      </w:r>
      <w:proofErr w:type="spellEnd"/>
      <w:r w:rsidR="00720E13" w:rsidRPr="00FA0E0E">
        <w:rPr>
          <w:rFonts w:ascii="Trebuchet MS" w:hAnsi="Trebuchet MS" w:cs="Arial"/>
          <w:b/>
          <w:sz w:val="20"/>
        </w:rPr>
        <w:t xml:space="preserve"> </w:t>
      </w:r>
      <w:r w:rsidR="00720E13" w:rsidRPr="00FA0E0E">
        <w:rPr>
          <w:rFonts w:ascii="Trebuchet MS" w:hAnsi="Trebuchet MS" w:cs="Arial"/>
          <w:b/>
          <w:sz w:val="20"/>
        </w:rPr>
        <w:tab/>
        <w:t xml:space="preserve">– </w:t>
      </w:r>
      <w:r w:rsidR="00720E13" w:rsidRPr="00FA0E0E">
        <w:rPr>
          <w:rFonts w:ascii="Trebuchet MS" w:hAnsi="Trebuchet MS" w:cs="Arial"/>
          <w:sz w:val="20"/>
        </w:rPr>
        <w:t xml:space="preserve">ilość punktów uzyskanych w kryterium: </w:t>
      </w:r>
      <w:r w:rsidR="00720E13" w:rsidRPr="00FA0E0E">
        <w:rPr>
          <w:rFonts w:ascii="Trebuchet MS" w:hAnsi="Trebuchet MS" w:cs="Arial"/>
          <w:b/>
          <w:sz w:val="20"/>
        </w:rPr>
        <w:t>jakość personelu - wykształcenie pedagogiczne instruktorów</w:t>
      </w:r>
      <w:r w:rsidR="00514609" w:rsidRPr="00FA0E0E">
        <w:rPr>
          <w:rFonts w:ascii="Trebuchet MS" w:hAnsi="Trebuchet MS" w:cs="Arial"/>
          <w:b/>
          <w:sz w:val="20"/>
        </w:rPr>
        <w:t>.</w:t>
      </w:r>
    </w:p>
    <w:p w14:paraId="3E63DE23" w14:textId="77777777" w:rsidR="002243A3" w:rsidRDefault="002243A3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</w:p>
    <w:p w14:paraId="2FFB22D6" w14:textId="77777777" w:rsidR="002243A3" w:rsidRPr="002243A3" w:rsidRDefault="002243A3" w:rsidP="002243A3">
      <w:pPr>
        <w:numPr>
          <w:ilvl w:val="0"/>
          <w:numId w:val="25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243A3">
        <w:rPr>
          <w:rFonts w:ascii="Trebuchet MS" w:hAnsi="Trebuchet MS"/>
          <w:b/>
          <w:sz w:val="20"/>
          <w:szCs w:val="20"/>
        </w:rPr>
        <w:t>Zawiadomienie o wyniku postępowania.</w:t>
      </w:r>
    </w:p>
    <w:p w14:paraId="50743732" w14:textId="77777777" w:rsidR="002243A3" w:rsidRPr="002243A3" w:rsidRDefault="002243A3" w:rsidP="002243A3">
      <w:pPr>
        <w:pStyle w:val="Tekstpodstawowy"/>
        <w:numPr>
          <w:ilvl w:val="1"/>
          <w:numId w:val="25"/>
        </w:numPr>
        <w:spacing w:line="360" w:lineRule="auto"/>
        <w:ind w:left="851"/>
        <w:rPr>
          <w:rFonts w:ascii="Trebuchet MS" w:hAnsi="Trebuchet MS" w:cs="Arial"/>
          <w:sz w:val="20"/>
        </w:rPr>
      </w:pPr>
      <w:r w:rsidRPr="002243A3">
        <w:rPr>
          <w:rFonts w:ascii="Trebuchet MS" w:hAnsi="Trebuchet MS" w:cs="Arial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niniejszym ogłoszeniu).</w:t>
      </w:r>
    </w:p>
    <w:p w14:paraId="15764FA2" w14:textId="77777777" w:rsidR="002243A3" w:rsidRPr="002243A3" w:rsidRDefault="002243A3" w:rsidP="002243A3">
      <w:pPr>
        <w:pStyle w:val="Tekstpodstawowy"/>
        <w:numPr>
          <w:ilvl w:val="1"/>
          <w:numId w:val="25"/>
        </w:numPr>
        <w:spacing w:line="360" w:lineRule="auto"/>
        <w:ind w:left="851"/>
        <w:rPr>
          <w:rStyle w:val="Hipercze"/>
          <w:rFonts w:ascii="Trebuchet MS" w:hAnsi="Trebuchet MS" w:cs="Arial"/>
          <w:color w:val="auto"/>
          <w:sz w:val="16"/>
        </w:rPr>
      </w:pPr>
      <w:r w:rsidRPr="002243A3">
        <w:rPr>
          <w:rFonts w:ascii="Trebuchet MS" w:hAnsi="Trebuchet MS" w:cs="Arial"/>
          <w:sz w:val="20"/>
        </w:rPr>
        <w:t xml:space="preserve">Zamawiający powiadomi o wyniku postępowania przesyłając zawiadomienie wszystkim Wykonawcom, którzy złożyli oferty oraz poprzez zamieszczenie stosownej informacji w Biuletynie Informacji Publicznej Zamawiającego. </w:t>
      </w:r>
    </w:p>
    <w:p w14:paraId="60E7BFB3" w14:textId="13FADC0B" w:rsidR="00A40489" w:rsidRDefault="00A40489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</w:p>
    <w:p w14:paraId="6B7A5961" w14:textId="77777777" w:rsidR="00497925" w:rsidRPr="00FA0E0E" w:rsidRDefault="00497925" w:rsidP="002243A3">
      <w:pPr>
        <w:numPr>
          <w:ilvl w:val="0"/>
          <w:numId w:val="26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6" w:name="bookmark29"/>
      <w:bookmarkStart w:id="7" w:name="_GoBack"/>
      <w:bookmarkEnd w:id="7"/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Podpisanie </w:t>
      </w:r>
      <w:bookmarkEnd w:id="6"/>
      <w:r w:rsidRPr="00FA0E0E">
        <w:rPr>
          <w:rFonts w:ascii="Trebuchet MS" w:eastAsia="Calibri" w:hAnsi="Trebuchet MS" w:cs="Times New Roman"/>
          <w:b/>
          <w:sz w:val="20"/>
          <w:szCs w:val="20"/>
        </w:rPr>
        <w:t>umowy</w:t>
      </w:r>
    </w:p>
    <w:p w14:paraId="4FC3CEA1" w14:textId="77777777" w:rsidR="00497925" w:rsidRPr="00FA0E0E" w:rsidRDefault="00497925" w:rsidP="002243A3">
      <w:pPr>
        <w:numPr>
          <w:ilvl w:val="1"/>
          <w:numId w:val="26"/>
        </w:numPr>
        <w:spacing w:after="0" w:line="360" w:lineRule="auto"/>
        <w:ind w:left="993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zawrze umowę z Wykonawcą, którego oferta zostanie uznana za najkorzystniejszą, tzn. otrzyma największą ilość punktów zgodnie z kryteriami określonymi w pkt. 8.1 niniejszego rozdziału.</w:t>
      </w:r>
    </w:p>
    <w:p w14:paraId="25DAE203" w14:textId="665347BC" w:rsidR="00497925" w:rsidRPr="00FA0E0E" w:rsidRDefault="00497925" w:rsidP="002243A3">
      <w:pPr>
        <w:numPr>
          <w:ilvl w:val="1"/>
          <w:numId w:val="26"/>
        </w:numPr>
        <w:spacing w:after="0" w:line="360" w:lineRule="auto"/>
        <w:ind w:left="993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Jeżeli Wykonawca odmówi zawarcia umowy na warunkach określonych w ofercie w terminie wskazanym przez Zamawiającego, Zamawiający może dokonać wyboru następnej z ofert, która w kolejności uzyskała największą ilość punktów zgodnie z kryterium określonym w pkt 8.1 niniejszego rozdziału i nie podlegała odrzuceniu (a Wykonawca nie podlega wykluczeniu).</w:t>
      </w:r>
    </w:p>
    <w:p w14:paraId="591D59AA" w14:textId="5A2E1C3E" w:rsidR="00497925" w:rsidRPr="00FA0E0E" w:rsidRDefault="00497925" w:rsidP="002243A3">
      <w:pPr>
        <w:numPr>
          <w:ilvl w:val="1"/>
          <w:numId w:val="26"/>
        </w:numPr>
        <w:spacing w:after="0" w:line="360" w:lineRule="auto"/>
        <w:ind w:left="993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Wzór umowy zawiera </w:t>
      </w:r>
      <w:r w:rsidRPr="00FA0E0E">
        <w:rPr>
          <w:rFonts w:ascii="Trebuchet MS" w:eastAsia="Calibri" w:hAnsi="Trebuchet MS" w:cs="Times New Roman"/>
          <w:b/>
          <w:i/>
          <w:color w:val="0070C0"/>
          <w:sz w:val="20"/>
          <w:szCs w:val="20"/>
        </w:rPr>
        <w:t xml:space="preserve">załącznik nr </w:t>
      </w:r>
      <w:r w:rsidR="00C47CA9">
        <w:rPr>
          <w:rFonts w:ascii="Trebuchet MS" w:eastAsia="Calibri" w:hAnsi="Trebuchet MS" w:cs="Times New Roman"/>
          <w:b/>
          <w:i/>
          <w:color w:val="0070C0"/>
          <w:sz w:val="20"/>
          <w:szCs w:val="20"/>
        </w:rPr>
        <w:t>7</w:t>
      </w:r>
      <w:r w:rsidRPr="00FA0E0E">
        <w:rPr>
          <w:rFonts w:ascii="Trebuchet MS" w:eastAsia="Calibri" w:hAnsi="Trebuchet MS" w:cs="Times New Roman"/>
          <w:color w:val="0070C0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do niniejszego ogłoszenia.</w:t>
      </w:r>
    </w:p>
    <w:p w14:paraId="61D2B60A" w14:textId="77777777" w:rsidR="00514609" w:rsidRPr="00FA0E0E" w:rsidRDefault="00514609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6465481" w14:textId="79667D95" w:rsidR="006C794D" w:rsidRPr="00FA0E0E" w:rsidRDefault="006C794D" w:rsidP="002243A3">
      <w:pPr>
        <w:numPr>
          <w:ilvl w:val="0"/>
          <w:numId w:val="26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Informacje dotyczące ochrony danych osobowych</w:t>
      </w:r>
    </w:p>
    <w:p w14:paraId="4D06E770" w14:textId="59973489" w:rsidR="00580930" w:rsidRPr="00FA0E0E" w:rsidRDefault="00580930" w:rsidP="002F01C9">
      <w:pPr>
        <w:spacing w:after="0"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Zgodnie z art. 13 ust. 1 i 2 rozporządzenia Parlamentu Europejskiego</w:t>
      </w:r>
      <w:r w:rsidR="00081B54">
        <w:rPr>
          <w:rFonts w:ascii="Trebuchet MS" w:hAnsi="Trebuchet MS" w:cs="Arial"/>
          <w:sz w:val="20"/>
          <w:szCs w:val="20"/>
        </w:rPr>
        <w:t xml:space="preserve"> i Rady (UE) 2016/679 z dnia 27 </w:t>
      </w:r>
      <w:r w:rsidRPr="00FA0E0E">
        <w:rPr>
          <w:rFonts w:ascii="Trebuchet MS" w:hAnsi="Trebuchet MS" w:cs="Arial"/>
          <w:sz w:val="20"/>
          <w:szCs w:val="20"/>
        </w:rPr>
        <w:t>kwietnia 2016</w:t>
      </w:r>
      <w:r w:rsidR="00BD4F1B">
        <w:rPr>
          <w:rFonts w:ascii="Trebuchet MS" w:hAnsi="Trebuchet MS" w:cs="Arial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 xml:space="preserve">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1CE97FAB" w14:textId="5C7F0340" w:rsidR="00580930" w:rsidRPr="00FA0E0E" w:rsidRDefault="00580930" w:rsidP="00FA0E0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administratorem Pani/Pana danych osobowych jest: </w:t>
      </w:r>
      <w:r w:rsidRPr="00FA0E0E">
        <w:rPr>
          <w:rFonts w:ascii="Trebuchet MS" w:hAnsi="Trebuchet MS" w:cs="Arial"/>
          <w:b/>
          <w:sz w:val="20"/>
          <w:szCs w:val="20"/>
        </w:rPr>
        <w:t xml:space="preserve">Prezydent Miasta Ruda </w:t>
      </w:r>
      <w:r w:rsidRPr="00FA0E0E">
        <w:rPr>
          <w:rFonts w:ascii="Trebuchet MS" w:hAnsi="Trebuchet MS" w:cs="Arial"/>
          <w:sz w:val="20"/>
          <w:szCs w:val="20"/>
        </w:rPr>
        <w:t>Śląska z siedzibą władz w Urzędzie Miasta Ruda Śląska, pl. Jana Pawła II 6, 41-709 Ruda Śląska</w:t>
      </w:r>
      <w:r w:rsidR="002913B6">
        <w:rPr>
          <w:rFonts w:ascii="Trebuchet MS" w:hAnsi="Trebuchet MS" w:cs="Arial"/>
          <w:sz w:val="20"/>
          <w:szCs w:val="20"/>
        </w:rPr>
        <w:t>,</w:t>
      </w:r>
      <w:r w:rsidRPr="00FA0E0E">
        <w:rPr>
          <w:rFonts w:ascii="Trebuchet MS" w:hAnsi="Trebuchet MS"/>
          <w:sz w:val="20"/>
          <w:szCs w:val="20"/>
          <w:lang w:eastAsia="ar-SA"/>
        </w:rPr>
        <w:t xml:space="preserve"> którego reprezentuje </w:t>
      </w:r>
      <w:r w:rsidRPr="00FA0E0E">
        <w:rPr>
          <w:rFonts w:ascii="Trebuchet MS" w:hAnsi="Trebuchet MS"/>
          <w:b/>
          <w:sz w:val="20"/>
          <w:szCs w:val="20"/>
          <w:lang w:eastAsia="ar-SA"/>
        </w:rPr>
        <w:t>dyrektor Centrum Kształcenia Praktyczn</w:t>
      </w:r>
      <w:r w:rsidR="00514609" w:rsidRPr="00FA0E0E">
        <w:rPr>
          <w:rFonts w:ascii="Trebuchet MS" w:hAnsi="Trebuchet MS"/>
          <w:b/>
          <w:sz w:val="20"/>
          <w:szCs w:val="20"/>
          <w:lang w:eastAsia="ar-SA"/>
        </w:rPr>
        <w:t>ego i Doskonalenia Zawodowego w </w:t>
      </w:r>
      <w:r w:rsidRPr="00FA0E0E">
        <w:rPr>
          <w:rFonts w:ascii="Trebuchet MS" w:hAnsi="Trebuchet MS"/>
          <w:b/>
          <w:sz w:val="20"/>
          <w:szCs w:val="20"/>
          <w:lang w:eastAsia="ar-SA"/>
        </w:rPr>
        <w:t>Rudzie Śląskiej,</w:t>
      </w:r>
      <w:r w:rsidRPr="00FA0E0E">
        <w:rPr>
          <w:rFonts w:ascii="Trebuchet MS" w:hAnsi="Trebuchet MS"/>
          <w:sz w:val="20"/>
          <w:szCs w:val="20"/>
          <w:lang w:eastAsia="ar-SA"/>
        </w:rPr>
        <w:t xml:space="preserve"> ul. Hallera 6, 41-709 Ruda Śląska tel. 32-248-73-80; e-mail: </w:t>
      </w:r>
      <w:hyperlink r:id="rId14" w:history="1">
        <w:r w:rsidRPr="00FA0E0E">
          <w:rPr>
            <w:rFonts w:ascii="Trebuchet MS" w:hAnsi="Trebuchet MS"/>
            <w:sz w:val="20"/>
            <w:szCs w:val="20"/>
            <w:lang w:eastAsia="ar-SA"/>
          </w:rPr>
          <w:t>ckpidz@ckprsl.pl</w:t>
        </w:r>
      </w:hyperlink>
      <w:r w:rsidRPr="00FA0E0E">
        <w:rPr>
          <w:rFonts w:ascii="Trebuchet MS" w:hAnsi="Trebuchet MS"/>
          <w:sz w:val="20"/>
          <w:szCs w:val="20"/>
          <w:lang w:eastAsia="ar-SA"/>
        </w:rPr>
        <w:t>, który działa na podstawie pełnomocnictwa Prezydenta Miasta Ruda Śląska nr SP.0772-672.2018 z 26.07.2018 r.</w:t>
      </w:r>
      <w:r w:rsidRPr="00FA0E0E">
        <w:rPr>
          <w:rFonts w:ascii="Trebuchet MS" w:hAnsi="Trebuchet MS" w:cs="Arial"/>
          <w:i/>
          <w:sz w:val="20"/>
          <w:szCs w:val="20"/>
        </w:rPr>
        <w:t>;</w:t>
      </w:r>
    </w:p>
    <w:p w14:paraId="44D37DA4" w14:textId="77777777" w:rsidR="00580930" w:rsidRPr="00FA0E0E" w:rsidRDefault="00580930" w:rsidP="00FA0E0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lastRenderedPageBreak/>
        <w:t xml:space="preserve">Administrator wyznaczył </w:t>
      </w:r>
      <w:r w:rsidRPr="00FA0E0E">
        <w:rPr>
          <w:rFonts w:ascii="Trebuchet MS" w:hAnsi="Trebuchet MS" w:cs="Arial"/>
          <w:b/>
          <w:sz w:val="20"/>
          <w:szCs w:val="20"/>
        </w:rPr>
        <w:t>Inspektora Ochrony Danych</w:t>
      </w:r>
      <w:r w:rsidRPr="00FA0E0E">
        <w:rPr>
          <w:rFonts w:ascii="Trebuchet MS" w:hAnsi="Trebuchet MS" w:cs="Arial"/>
          <w:sz w:val="20"/>
          <w:szCs w:val="20"/>
        </w:rPr>
        <w:t>, z którym może się Pani/Pan skontaktować w sprawach związanych z ochroną danych osobowych w następujący sposób:</w:t>
      </w:r>
    </w:p>
    <w:p w14:paraId="0087D11A" w14:textId="0179AF65" w:rsidR="00580930" w:rsidRPr="00FA0E0E" w:rsidRDefault="00580930" w:rsidP="00FA0E0E">
      <w:pPr>
        <w:pStyle w:val="Akapitzlist"/>
        <w:numPr>
          <w:ilvl w:val="1"/>
          <w:numId w:val="15"/>
        </w:numPr>
        <w:spacing w:after="0" w:line="360" w:lineRule="auto"/>
        <w:ind w:left="1134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pod adresem poczty elektronicznej:</w:t>
      </w:r>
      <w:r w:rsidRPr="00FA0E0E">
        <w:rPr>
          <w:rStyle w:val="Pogrubienie"/>
          <w:rFonts w:ascii="Trebuchet MS" w:hAnsi="Trebuchet MS"/>
          <w:sz w:val="20"/>
          <w:szCs w:val="20"/>
        </w:rPr>
        <w:t xml:space="preserve"> </w:t>
      </w:r>
      <w:hyperlink r:id="rId15" w:history="1">
        <w:r w:rsidRPr="00FA0E0E">
          <w:rPr>
            <w:rStyle w:val="Hipercze"/>
            <w:rFonts w:ascii="Trebuchet MS" w:hAnsi="Trebuchet MS"/>
            <w:b/>
            <w:sz w:val="20"/>
            <w:szCs w:val="20"/>
          </w:rPr>
          <w:t>iod@ruda-sl.pl</w:t>
        </w:r>
      </w:hyperlink>
    </w:p>
    <w:p w14:paraId="756D81B9" w14:textId="77777777" w:rsidR="00580930" w:rsidRPr="00FA0E0E" w:rsidRDefault="00580930" w:rsidP="00FA0E0E">
      <w:pPr>
        <w:pStyle w:val="Akapitzlist"/>
        <w:numPr>
          <w:ilvl w:val="1"/>
          <w:numId w:val="15"/>
        </w:numPr>
        <w:spacing w:after="0" w:line="360" w:lineRule="auto"/>
        <w:ind w:left="1134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/>
          <w:sz w:val="20"/>
          <w:szCs w:val="20"/>
        </w:rPr>
        <w:t>pisemnie na adres siedziby Administratora</w:t>
      </w:r>
      <w:r w:rsidRPr="00FA0E0E">
        <w:rPr>
          <w:rFonts w:ascii="Trebuchet MS" w:hAnsi="Trebuchet MS"/>
          <w:b/>
          <w:sz w:val="20"/>
          <w:szCs w:val="20"/>
        </w:rPr>
        <w:t>;</w:t>
      </w:r>
    </w:p>
    <w:p w14:paraId="28E9C04F" w14:textId="2925D7A1" w:rsidR="00580930" w:rsidRPr="008E1B29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Pani/Pana dane osobowe przetwarzane będą na podstawie art. 6 ust. 1 lit. c</w:t>
      </w:r>
      <w:r w:rsidRPr="00FA0E0E">
        <w:rPr>
          <w:rFonts w:ascii="Trebuchet MS" w:hAnsi="Trebuchet MS" w:cs="Arial"/>
          <w:i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>RODO w celu związanym z postępowaniem o udzielenie zamówienia publicznego</w:t>
      </w:r>
      <w:r w:rsidR="002D1D1C" w:rsidRPr="00FA0E0E">
        <w:rPr>
          <w:rFonts w:ascii="Trebuchet MS" w:hAnsi="Trebuchet MS" w:cs="Arial"/>
          <w:sz w:val="20"/>
          <w:szCs w:val="20"/>
        </w:rPr>
        <w:t xml:space="preserve"> pn.</w:t>
      </w:r>
      <w:r w:rsidRPr="00FA0E0E">
        <w:rPr>
          <w:rFonts w:ascii="Trebuchet MS" w:hAnsi="Trebuchet MS" w:cs="Arial"/>
          <w:sz w:val="20"/>
          <w:szCs w:val="20"/>
        </w:rPr>
        <w:t xml:space="preserve"> </w:t>
      </w:r>
      <w:r w:rsidRPr="00FA0E0E">
        <w:rPr>
          <w:rFonts w:ascii="Trebuchet MS" w:hAnsi="Trebuchet MS"/>
          <w:b/>
          <w:sz w:val="20"/>
          <w:szCs w:val="20"/>
        </w:rPr>
        <w:t>„</w:t>
      </w:r>
      <w:r w:rsidR="00514609" w:rsidRPr="00FA0E0E">
        <w:rPr>
          <w:rFonts w:ascii="Trebuchet MS" w:hAnsi="Trebuchet MS"/>
          <w:b/>
          <w:i/>
          <w:sz w:val="20"/>
          <w:szCs w:val="20"/>
        </w:rPr>
        <w:t>Absolwent z </w:t>
      </w:r>
      <w:r w:rsidRPr="00FA0E0E">
        <w:rPr>
          <w:rFonts w:ascii="Trebuchet MS" w:hAnsi="Trebuchet MS"/>
          <w:b/>
          <w:i/>
          <w:sz w:val="20"/>
          <w:szCs w:val="20"/>
        </w:rPr>
        <w:t>atrakcyjnym zawodem – program aktywizacji i rozwoju kompetencji wśród uczniów Centrum Kształcenia Praktycznego i Doskonalenia Zawodowego w Rudzie Śląskiej</w:t>
      </w:r>
      <w:r w:rsidRPr="00FA0E0E">
        <w:rPr>
          <w:rFonts w:ascii="Trebuchet MS" w:hAnsi="Trebuchet MS"/>
          <w:b/>
          <w:sz w:val="20"/>
          <w:szCs w:val="20"/>
        </w:rPr>
        <w:t>”. Oznacz</w:t>
      </w:r>
      <w:r w:rsidR="00237512">
        <w:rPr>
          <w:rFonts w:ascii="Trebuchet MS" w:hAnsi="Trebuchet MS"/>
          <w:b/>
          <w:sz w:val="20"/>
          <w:szCs w:val="20"/>
        </w:rPr>
        <w:t>enie postępowania: CKPiDZ.2701.1</w:t>
      </w:r>
      <w:r w:rsidRPr="00FA0E0E">
        <w:rPr>
          <w:rFonts w:ascii="Trebuchet MS" w:hAnsi="Trebuchet MS"/>
          <w:b/>
          <w:sz w:val="20"/>
          <w:szCs w:val="20"/>
        </w:rPr>
        <w:t>.201</w:t>
      </w:r>
      <w:r w:rsidR="00237512">
        <w:rPr>
          <w:rFonts w:ascii="Trebuchet MS" w:hAnsi="Trebuchet MS"/>
          <w:b/>
          <w:sz w:val="20"/>
          <w:szCs w:val="20"/>
        </w:rPr>
        <w:t>9</w:t>
      </w:r>
      <w:r w:rsidR="002616B3">
        <w:rPr>
          <w:rFonts w:ascii="Trebuchet MS" w:hAnsi="Trebuchet MS"/>
          <w:b/>
          <w:sz w:val="20"/>
          <w:szCs w:val="20"/>
        </w:rPr>
        <w:t>/AZAZ</w:t>
      </w:r>
      <w:r w:rsidRPr="00FA0E0E">
        <w:rPr>
          <w:rFonts w:ascii="Trebuchet MS" w:hAnsi="Trebuchet MS"/>
          <w:b/>
          <w:sz w:val="20"/>
          <w:szCs w:val="20"/>
        </w:rPr>
        <w:t xml:space="preserve">, </w:t>
      </w:r>
      <w:r w:rsidR="00514609" w:rsidRPr="00FA0E0E">
        <w:rPr>
          <w:rFonts w:ascii="Trebuchet MS" w:hAnsi="Trebuchet MS" w:cs="Arial"/>
          <w:sz w:val="20"/>
          <w:szCs w:val="20"/>
        </w:rPr>
        <w:t xml:space="preserve">prowadzonym </w:t>
      </w:r>
      <w:r w:rsidR="00514609" w:rsidRPr="008E1B29">
        <w:rPr>
          <w:rFonts w:ascii="Trebuchet MS" w:hAnsi="Trebuchet MS" w:cs="Arial"/>
          <w:sz w:val="20"/>
          <w:szCs w:val="20"/>
        </w:rPr>
        <w:t xml:space="preserve">w trybie </w:t>
      </w:r>
      <w:r w:rsidR="00514609" w:rsidRPr="008E1B29">
        <w:rPr>
          <w:rFonts w:ascii="Trebuchet MS" w:eastAsia="Calibri" w:hAnsi="Trebuchet MS" w:cs="Times New Roman"/>
          <w:sz w:val="20"/>
          <w:szCs w:val="20"/>
        </w:rPr>
        <w:t>art. 138o ustawy Prawo zamówień publicznych</w:t>
      </w:r>
      <w:r w:rsidRPr="008E1B29">
        <w:rPr>
          <w:rFonts w:ascii="Trebuchet MS" w:hAnsi="Trebuchet MS" w:cs="Arial"/>
          <w:sz w:val="20"/>
          <w:szCs w:val="20"/>
        </w:rPr>
        <w:t>;</w:t>
      </w:r>
    </w:p>
    <w:p w14:paraId="4C5ED0D5" w14:textId="50824E90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 stycznia 2004r. – Prawo zam</w:t>
      </w:r>
      <w:r w:rsidR="0019719F">
        <w:rPr>
          <w:rFonts w:ascii="Trebuchet MS" w:hAnsi="Trebuchet MS" w:cs="Arial"/>
          <w:sz w:val="20"/>
          <w:szCs w:val="20"/>
        </w:rPr>
        <w:t>ówień publicznych (</w:t>
      </w:r>
      <w:proofErr w:type="spellStart"/>
      <w:r w:rsidR="0019719F">
        <w:rPr>
          <w:rFonts w:ascii="Trebuchet MS" w:hAnsi="Trebuchet MS" w:cs="Arial"/>
          <w:sz w:val="20"/>
          <w:szCs w:val="20"/>
        </w:rPr>
        <w:t>t.j</w:t>
      </w:r>
      <w:proofErr w:type="spellEnd"/>
      <w:r w:rsidR="0019719F">
        <w:rPr>
          <w:rFonts w:ascii="Trebuchet MS" w:hAnsi="Trebuchet MS" w:cs="Arial"/>
          <w:sz w:val="20"/>
          <w:szCs w:val="20"/>
        </w:rPr>
        <w:t xml:space="preserve">. Dz. U. z 2019 r. poz. 1986 z </w:t>
      </w:r>
      <w:proofErr w:type="spellStart"/>
      <w:r w:rsidR="0019719F">
        <w:rPr>
          <w:rFonts w:ascii="Trebuchet MS" w:hAnsi="Trebuchet MS" w:cs="Arial"/>
          <w:sz w:val="20"/>
          <w:szCs w:val="20"/>
        </w:rPr>
        <w:t>poóźn</w:t>
      </w:r>
      <w:proofErr w:type="spellEnd"/>
      <w:r w:rsidR="0019719F">
        <w:rPr>
          <w:rFonts w:ascii="Trebuchet MS" w:hAnsi="Trebuchet MS" w:cs="Arial"/>
          <w:sz w:val="20"/>
          <w:szCs w:val="20"/>
        </w:rPr>
        <w:t>. zm.</w:t>
      </w:r>
      <w:r w:rsidRPr="00FA0E0E">
        <w:rPr>
          <w:rFonts w:ascii="Trebuchet MS" w:hAnsi="Trebuchet MS" w:cs="Arial"/>
          <w:sz w:val="20"/>
          <w:szCs w:val="20"/>
        </w:rPr>
        <w:t>), dalej „ustawa PZP”;</w:t>
      </w:r>
    </w:p>
    <w:p w14:paraId="6C7E59F0" w14:textId="1A366CE4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theme="minorHAnsi"/>
          <w:sz w:val="20"/>
          <w:szCs w:val="20"/>
        </w:rPr>
        <w:t>Pani/Pana dane osobowe będą przechowywane przez okres pięciu lat począwszy od dnia zakończenia okresu realizacji projektu „</w:t>
      </w:r>
      <w:r w:rsidRPr="00FA0E0E">
        <w:rPr>
          <w:rFonts w:ascii="Trebuchet MS" w:eastAsia="DejaVuSans" w:hAnsi="Trebuchet MS" w:cstheme="minorHAnsi"/>
          <w:sz w:val="20"/>
          <w:szCs w:val="20"/>
        </w:rPr>
        <w:t>Absolwent z atrakcyjnym zawodem – program aktywizacji i rozwoju kompetencji wśród uczniów Cen</w:t>
      </w:r>
      <w:r w:rsidR="00514609" w:rsidRPr="00FA0E0E">
        <w:rPr>
          <w:rFonts w:ascii="Trebuchet MS" w:eastAsia="DejaVuSans" w:hAnsi="Trebuchet MS" w:cstheme="minorHAnsi"/>
          <w:sz w:val="20"/>
          <w:szCs w:val="20"/>
        </w:rPr>
        <w:t>trum Kształcenia Praktycznego i </w:t>
      </w:r>
      <w:r w:rsidRPr="00FA0E0E">
        <w:rPr>
          <w:rFonts w:ascii="Trebuchet MS" w:eastAsia="DejaVuSans" w:hAnsi="Trebuchet MS" w:cstheme="minorHAnsi"/>
          <w:sz w:val="20"/>
          <w:szCs w:val="20"/>
        </w:rPr>
        <w:t xml:space="preserve">Doskonalenia Zawodowego w Rudzie Śląskiej” </w:t>
      </w:r>
      <w:r w:rsidRPr="00FA0E0E">
        <w:rPr>
          <w:rFonts w:ascii="Trebuchet MS" w:hAnsi="Trebuchet MS" w:cstheme="minorHAnsi"/>
          <w:sz w:val="20"/>
          <w:szCs w:val="20"/>
        </w:rPr>
        <w:t>przy czym Instytucja Zarządzająca Regionalnym Programem Operacyjnym na lata 2014-202</w:t>
      </w:r>
      <w:r w:rsidR="008E1B29">
        <w:rPr>
          <w:rFonts w:ascii="Trebuchet MS" w:hAnsi="Trebuchet MS" w:cstheme="minorHAnsi"/>
          <w:sz w:val="20"/>
          <w:szCs w:val="20"/>
        </w:rPr>
        <w:t>0 może przedłużyć ten termin na </w:t>
      </w:r>
      <w:r w:rsidRPr="00FA0E0E">
        <w:rPr>
          <w:rFonts w:ascii="Trebuchet MS" w:hAnsi="Trebuchet MS" w:cstheme="minorHAnsi"/>
          <w:sz w:val="20"/>
          <w:szCs w:val="20"/>
        </w:rPr>
        <w:t xml:space="preserve">dalszy czas. </w:t>
      </w:r>
    </w:p>
    <w:p w14:paraId="464D2EDE" w14:textId="4AB0E72C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</w:t>
      </w:r>
      <w:r w:rsidR="0003574C" w:rsidRPr="00FA0E0E">
        <w:rPr>
          <w:rFonts w:ascii="Trebuchet MS" w:hAnsi="Trebuchet MS" w:cs="Arial"/>
          <w:sz w:val="20"/>
          <w:szCs w:val="20"/>
        </w:rPr>
        <w:t>ych danych wynikają z ustawy Pzp</w:t>
      </w:r>
      <w:r w:rsidRPr="00FA0E0E">
        <w:rPr>
          <w:rFonts w:ascii="Trebuchet MS" w:hAnsi="Trebuchet MS" w:cs="Arial"/>
          <w:sz w:val="20"/>
          <w:szCs w:val="20"/>
        </w:rPr>
        <w:t>;</w:t>
      </w:r>
    </w:p>
    <w:p w14:paraId="1A0BDD08" w14:textId="77777777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w odniesieniu do Pani/Pana danych osobowych decyzje nie będą podejmowane w sposób zautomatyzowany, stosowanie do art. 22 RODO;</w:t>
      </w:r>
    </w:p>
    <w:p w14:paraId="542B4257" w14:textId="77777777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posiada Pani/Pan:</w:t>
      </w:r>
    </w:p>
    <w:p w14:paraId="1A9CD38E" w14:textId="77777777" w:rsidR="00580930" w:rsidRPr="00FA0E0E" w:rsidRDefault="00580930" w:rsidP="00FA0E0E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na podstawie art. 15 RODO prawo dostępu do danych osobowych Pani/Pana dotyczących;</w:t>
      </w:r>
    </w:p>
    <w:p w14:paraId="0D6CC129" w14:textId="77777777" w:rsidR="00580930" w:rsidRPr="00FA0E0E" w:rsidRDefault="00580930" w:rsidP="00FA0E0E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na podstawie art. 16 RODO prawo do sprostowania Pani/Pana danych osobowych</w:t>
      </w:r>
      <w:r w:rsidRPr="00FA0E0E">
        <w:rPr>
          <w:rFonts w:ascii="Trebuchet MS" w:hAnsi="Trebuchet MS" w:cs="Arial"/>
          <w:sz w:val="20"/>
          <w:szCs w:val="20"/>
          <w:vertAlign w:val="superscript"/>
        </w:rPr>
        <w:t>(1)</w:t>
      </w:r>
      <w:r w:rsidRPr="00FA0E0E">
        <w:rPr>
          <w:rFonts w:ascii="Trebuchet MS" w:hAnsi="Trebuchet MS" w:cs="Arial"/>
          <w:sz w:val="20"/>
          <w:szCs w:val="20"/>
        </w:rPr>
        <w:t>;</w:t>
      </w:r>
    </w:p>
    <w:p w14:paraId="203AFBD1" w14:textId="15C6D706" w:rsidR="00580930" w:rsidRPr="00FA0E0E" w:rsidRDefault="00580930" w:rsidP="00FA0E0E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na podstawie art. 18 RODO prawo żądania od administratora ograniczenia przetwarzania danych osobowych z zastrzeżeniem pr</w:t>
      </w:r>
      <w:r w:rsidR="002D1D1C" w:rsidRPr="00FA0E0E">
        <w:rPr>
          <w:rFonts w:ascii="Trebuchet MS" w:hAnsi="Trebuchet MS" w:cs="Arial"/>
          <w:sz w:val="20"/>
          <w:szCs w:val="20"/>
        </w:rPr>
        <w:t>zypadków, o których mowa w art. </w:t>
      </w:r>
      <w:r w:rsidRPr="00FA0E0E">
        <w:rPr>
          <w:rFonts w:ascii="Trebuchet MS" w:hAnsi="Trebuchet MS" w:cs="Arial"/>
          <w:sz w:val="20"/>
          <w:szCs w:val="20"/>
        </w:rPr>
        <w:t>18 ust. 2 RODO</w:t>
      </w:r>
      <w:r w:rsidRPr="00FA0E0E">
        <w:rPr>
          <w:rFonts w:ascii="Trebuchet MS" w:hAnsi="Trebuchet MS" w:cs="Arial"/>
          <w:sz w:val="20"/>
          <w:szCs w:val="20"/>
          <w:vertAlign w:val="superscript"/>
        </w:rPr>
        <w:t>(2)</w:t>
      </w:r>
      <w:r w:rsidRPr="00FA0E0E">
        <w:rPr>
          <w:rFonts w:ascii="Trebuchet MS" w:hAnsi="Trebuchet MS" w:cs="Arial"/>
          <w:sz w:val="20"/>
          <w:szCs w:val="20"/>
        </w:rPr>
        <w:t>;</w:t>
      </w:r>
    </w:p>
    <w:p w14:paraId="11DB4411" w14:textId="77777777" w:rsidR="00580930" w:rsidRPr="00FA0E0E" w:rsidRDefault="00580930" w:rsidP="00FA0E0E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3CEEA10" w14:textId="77777777" w:rsidR="00580930" w:rsidRPr="00FA0E0E" w:rsidRDefault="00580930" w:rsidP="00FA0E0E">
      <w:pPr>
        <w:pStyle w:val="Akapitzlist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lastRenderedPageBreak/>
        <w:t>nie przysługuje Pani/Panu:</w:t>
      </w:r>
    </w:p>
    <w:p w14:paraId="53F62FE5" w14:textId="77777777" w:rsidR="00580930" w:rsidRPr="00FA0E0E" w:rsidRDefault="00580930" w:rsidP="00FA0E0E">
      <w:pPr>
        <w:pStyle w:val="Akapitzlist"/>
        <w:numPr>
          <w:ilvl w:val="0"/>
          <w:numId w:val="17"/>
        </w:numPr>
        <w:spacing w:after="0" w:line="360" w:lineRule="auto"/>
        <w:ind w:left="1276" w:hanging="426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w związku z art. 17 ust. 3 lit. b, d lub e RODO prawo do usunięcia danych osobowych;</w:t>
      </w:r>
    </w:p>
    <w:p w14:paraId="269833FE" w14:textId="77777777" w:rsidR="00580930" w:rsidRPr="00FA0E0E" w:rsidRDefault="00580930" w:rsidP="00FA0E0E">
      <w:pPr>
        <w:pStyle w:val="Akapitzlist"/>
        <w:numPr>
          <w:ilvl w:val="0"/>
          <w:numId w:val="17"/>
        </w:numPr>
        <w:spacing w:after="0" w:line="360" w:lineRule="auto"/>
        <w:ind w:left="1276" w:hanging="426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prawo do przenoszenia danych osobowych, o którym mowa w art. 20 RODO;</w:t>
      </w:r>
    </w:p>
    <w:p w14:paraId="380F5BE9" w14:textId="77777777" w:rsidR="00580930" w:rsidRPr="00FA0E0E" w:rsidRDefault="00580930" w:rsidP="00FA0E0E">
      <w:pPr>
        <w:pStyle w:val="Akapitzlist"/>
        <w:numPr>
          <w:ilvl w:val="0"/>
          <w:numId w:val="17"/>
        </w:numPr>
        <w:spacing w:after="0" w:line="360" w:lineRule="auto"/>
        <w:ind w:left="1276" w:hanging="426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 lit. c RODO</w:t>
      </w:r>
      <w:r w:rsidRPr="00FA0E0E">
        <w:rPr>
          <w:rFonts w:ascii="Trebuchet MS" w:hAnsi="Trebuchet MS" w:cs="Arial"/>
          <w:sz w:val="20"/>
          <w:szCs w:val="20"/>
        </w:rPr>
        <w:t>.</w:t>
      </w:r>
    </w:p>
    <w:p w14:paraId="4045BBCE" w14:textId="748F2866" w:rsidR="00580930" w:rsidRPr="00FA0E0E" w:rsidRDefault="00580930" w:rsidP="00FA0E0E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</w:p>
    <w:p w14:paraId="4E42B696" w14:textId="77777777" w:rsidR="00580930" w:rsidRPr="00FA0E0E" w:rsidRDefault="00580930" w:rsidP="00FA0E0E">
      <w:pPr>
        <w:pStyle w:val="Akapitzlist"/>
        <w:spacing w:after="0" w:line="360" w:lineRule="auto"/>
        <w:ind w:left="1701" w:hanging="1701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b/>
          <w:i/>
          <w:sz w:val="20"/>
          <w:szCs w:val="20"/>
          <w:vertAlign w:val="superscript"/>
        </w:rPr>
        <w:t xml:space="preserve">(1) </w:t>
      </w:r>
      <w:r w:rsidRPr="00FA0E0E">
        <w:rPr>
          <w:rFonts w:ascii="Trebuchet MS" w:hAnsi="Trebuchet MS" w:cs="Arial"/>
          <w:b/>
          <w:i/>
          <w:sz w:val="20"/>
          <w:szCs w:val="20"/>
        </w:rPr>
        <w:t>Wyjaśnienie:</w:t>
      </w:r>
      <w:r w:rsidRPr="00FA0E0E">
        <w:rPr>
          <w:rFonts w:ascii="Trebuchet MS" w:hAnsi="Trebuchet MS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14:paraId="0BAFDBC7" w14:textId="77777777" w:rsidR="00580930" w:rsidRPr="00FA0E0E" w:rsidRDefault="00580930" w:rsidP="00FA0E0E">
      <w:pPr>
        <w:pStyle w:val="Akapitzlist"/>
        <w:spacing w:after="0" w:line="360" w:lineRule="auto"/>
        <w:ind w:left="1701" w:hanging="1701"/>
        <w:jc w:val="both"/>
        <w:rPr>
          <w:rFonts w:ascii="Trebuchet MS" w:hAnsi="Trebuchet MS" w:cs="Arial"/>
          <w:i/>
          <w:sz w:val="20"/>
          <w:szCs w:val="20"/>
        </w:rPr>
      </w:pPr>
    </w:p>
    <w:p w14:paraId="31C43CF3" w14:textId="5861912D" w:rsidR="00580930" w:rsidRPr="00FA0E0E" w:rsidRDefault="00580930" w:rsidP="00FA0E0E">
      <w:pPr>
        <w:pStyle w:val="Akapitzlist"/>
        <w:spacing w:after="0" w:line="360" w:lineRule="auto"/>
        <w:ind w:left="1701" w:hanging="1701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b/>
          <w:i/>
          <w:sz w:val="20"/>
          <w:szCs w:val="20"/>
          <w:vertAlign w:val="superscript"/>
        </w:rPr>
        <w:t xml:space="preserve">(2) </w:t>
      </w:r>
      <w:r w:rsidRPr="00FA0E0E">
        <w:rPr>
          <w:rFonts w:ascii="Trebuchet MS" w:hAnsi="Trebuchet MS" w:cs="Arial"/>
          <w:b/>
          <w:i/>
          <w:sz w:val="20"/>
          <w:szCs w:val="20"/>
        </w:rPr>
        <w:t>Wyjaśnienie:</w:t>
      </w:r>
      <w:r w:rsidRPr="00FA0E0E">
        <w:rPr>
          <w:rFonts w:ascii="Trebuchet MS" w:hAnsi="Trebuchet MS" w:cs="Arial"/>
          <w:i/>
          <w:sz w:val="20"/>
          <w:szCs w:val="20"/>
        </w:rPr>
        <w:t xml:space="preserve"> prawo do ograniczenia przetwarzania nie m</w:t>
      </w:r>
      <w:r w:rsidR="00081B54">
        <w:rPr>
          <w:rFonts w:ascii="Trebuchet MS" w:hAnsi="Trebuchet MS" w:cs="Arial"/>
          <w:i/>
          <w:sz w:val="20"/>
          <w:szCs w:val="20"/>
        </w:rPr>
        <w:t>a zastosowania w odniesieniu do </w:t>
      </w:r>
      <w:r w:rsidRPr="00FA0E0E">
        <w:rPr>
          <w:rFonts w:ascii="Trebuchet MS" w:hAnsi="Trebuchet MS" w:cs="Arial"/>
          <w:i/>
          <w:sz w:val="20"/>
          <w:szCs w:val="20"/>
        </w:rPr>
        <w:t>przechowywania, w celu zapewnienia korzystania ze środków ochrony prawnej lub w celu ochrony praw innej osoby fizycznej lub prawnej, lub z uwagi na ważne względy interesu publicznego Unii Europejskiej lub państwa członkowskiego.</w:t>
      </w:r>
    </w:p>
    <w:p w14:paraId="062D6545" w14:textId="77777777" w:rsidR="00580930" w:rsidRPr="00FA0E0E" w:rsidRDefault="00580930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290BA5C" w14:textId="77777777" w:rsidR="00497925" w:rsidRPr="00FA0E0E" w:rsidRDefault="00497925" w:rsidP="002243A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8" w:name="bookmark31"/>
      <w:r w:rsidRPr="00FA0E0E">
        <w:rPr>
          <w:rFonts w:ascii="Trebuchet MS" w:eastAsia="Calibri" w:hAnsi="Trebuchet MS" w:cs="Times New Roman"/>
          <w:b/>
          <w:sz w:val="20"/>
          <w:szCs w:val="20"/>
        </w:rPr>
        <w:t>Wykaz załączników do zapytanie ofertowego:</w:t>
      </w:r>
      <w:bookmarkEnd w:id="8"/>
    </w:p>
    <w:p w14:paraId="1FABA093" w14:textId="77777777" w:rsidR="00580930" w:rsidRPr="00FA0E0E" w:rsidRDefault="00580930" w:rsidP="00FA0E0E">
      <w:pPr>
        <w:tabs>
          <w:tab w:val="left" w:pos="1843"/>
        </w:tabs>
        <w:spacing w:after="0" w:line="360" w:lineRule="auto"/>
        <w:ind w:left="426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54A30B1" w14:textId="79DC4BAE" w:rsidR="00497925" w:rsidRPr="00FA0E0E" w:rsidRDefault="00497925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Załącznik nr 1:</w:t>
      </w:r>
      <w:r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Formularz oferty</w:t>
      </w:r>
      <w:r w:rsidR="00A92DE1" w:rsidRPr="00FA0E0E">
        <w:rPr>
          <w:rFonts w:ascii="Trebuchet MS" w:eastAsia="Calibri" w:hAnsi="Trebuchet MS" w:cs="Times New Roman"/>
          <w:sz w:val="20"/>
          <w:szCs w:val="20"/>
        </w:rPr>
        <w:t>.</w:t>
      </w:r>
    </w:p>
    <w:p w14:paraId="4BA09A26" w14:textId="6EA52C35" w:rsidR="00497925" w:rsidRPr="00FA0E0E" w:rsidRDefault="00497925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Załącznik nr </w:t>
      </w:r>
      <w:r w:rsidR="00A92DE1" w:rsidRPr="00FA0E0E">
        <w:rPr>
          <w:rFonts w:ascii="Trebuchet MS" w:eastAsia="Calibri" w:hAnsi="Trebuchet MS" w:cs="Times New Roman"/>
          <w:sz w:val="20"/>
          <w:szCs w:val="20"/>
        </w:rPr>
        <w:t>2</w:t>
      </w:r>
      <w:r w:rsidRPr="00FA0E0E">
        <w:rPr>
          <w:rFonts w:ascii="Trebuchet MS" w:eastAsia="Calibri" w:hAnsi="Trebuchet MS" w:cs="Times New Roman"/>
          <w:sz w:val="20"/>
          <w:szCs w:val="20"/>
        </w:rPr>
        <w:t>:</w:t>
      </w:r>
      <w:r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Oświadczeni</w:t>
      </w:r>
      <w:r w:rsidR="00A92DE1" w:rsidRPr="00FA0E0E">
        <w:rPr>
          <w:rFonts w:ascii="Trebuchet MS" w:eastAsia="Calibri" w:hAnsi="Trebuchet MS" w:cs="Times New Roman"/>
          <w:sz w:val="20"/>
          <w:szCs w:val="20"/>
        </w:rPr>
        <w:t>e Wykonawcy o braku podstaw do wykluczenia z postępowania.</w:t>
      </w:r>
    </w:p>
    <w:p w14:paraId="31D5F765" w14:textId="6C669BC0" w:rsidR="00A92DE1" w:rsidRPr="00FA0E0E" w:rsidRDefault="00A92DE1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Załącznik nr 3: </w:t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Oświadczenie Wykonawcy o spełnianiu warunków udziału w postępowaniu.</w:t>
      </w:r>
    </w:p>
    <w:p w14:paraId="588EC923" w14:textId="0D1DF427" w:rsidR="00A65068" w:rsidRPr="00FA0E0E" w:rsidRDefault="00A65068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Załącznik nr 4: </w:t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Wykaz osób skierowanych przez Wykonawcę do realizacji zamówienia.</w:t>
      </w:r>
    </w:p>
    <w:p w14:paraId="326E2919" w14:textId="186C394C" w:rsidR="00A65068" w:rsidRPr="00FA0E0E" w:rsidRDefault="00A65068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Załącznik nr 5: </w:t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Wykaz narzędzi, wyposażenia zakładu lub urządzeń technicznych dostępnych Wykonawcy w celu wykonania zamówienia.</w:t>
      </w:r>
    </w:p>
    <w:p w14:paraId="6B46818A" w14:textId="1A5225B6" w:rsidR="00497925" w:rsidRPr="00FA0E0E" w:rsidRDefault="00B66316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Załącznik nr 6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: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Szczegółowy opis przedmiotu zamówienia</w:t>
      </w:r>
      <w:r w:rsidR="00A92DE1" w:rsidRPr="00FA0E0E">
        <w:rPr>
          <w:rFonts w:ascii="Trebuchet MS" w:eastAsia="Calibri" w:hAnsi="Trebuchet MS" w:cs="Times New Roman"/>
          <w:sz w:val="20"/>
          <w:szCs w:val="20"/>
        </w:rPr>
        <w:t>.</w:t>
      </w:r>
    </w:p>
    <w:p w14:paraId="0AE46DE4" w14:textId="1EA57AC9" w:rsidR="00497925" w:rsidRPr="00FA0E0E" w:rsidRDefault="00B66316" w:rsidP="00FA0E0E">
      <w:pPr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Załącznik nr 7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: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ab/>
        <w:t>Wzór umowy.</w:t>
      </w:r>
    </w:p>
    <w:p w14:paraId="785886E3" w14:textId="4FBD691A" w:rsidR="00497925" w:rsidRPr="00FA0E0E" w:rsidRDefault="00E76B58" w:rsidP="00FA0E0E">
      <w:pPr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</w:t>
      </w:r>
      <w:r w:rsidR="00B66316" w:rsidRPr="00FA0E0E">
        <w:rPr>
          <w:rFonts w:ascii="Trebuchet MS" w:eastAsia="Calibri" w:hAnsi="Trebuchet MS" w:cs="Times New Roman"/>
          <w:sz w:val="20"/>
          <w:szCs w:val="20"/>
        </w:rPr>
        <w:t>ałącznik nr 8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: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ab/>
        <w:t xml:space="preserve">Regulamin udzielania zamówień publicznych na usługi społeczne w Urzędzie Miasta Ruda Śląska. </w:t>
      </w:r>
    </w:p>
    <w:p w14:paraId="773BA21B" w14:textId="77777777" w:rsidR="00E8619F" w:rsidRPr="00FA0E0E" w:rsidRDefault="00E8619F" w:rsidP="00FA0E0E">
      <w:pPr>
        <w:spacing w:after="0" w:line="360" w:lineRule="auto"/>
        <w:rPr>
          <w:rFonts w:ascii="Trebuchet MS" w:hAnsi="Trebuchet MS"/>
          <w:sz w:val="20"/>
          <w:szCs w:val="20"/>
        </w:rPr>
      </w:pPr>
    </w:p>
    <w:sectPr w:rsidR="00E8619F" w:rsidRPr="00FA0E0E" w:rsidSect="00851AB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EF78" w14:textId="77777777" w:rsidR="001F4E9F" w:rsidRDefault="001F4E9F" w:rsidP="00AF6153">
      <w:pPr>
        <w:spacing w:after="0" w:line="240" w:lineRule="auto"/>
      </w:pPr>
      <w:r>
        <w:separator/>
      </w:r>
    </w:p>
  </w:endnote>
  <w:endnote w:type="continuationSeparator" w:id="0">
    <w:p w14:paraId="7D129D1A" w14:textId="77777777" w:rsidR="001F4E9F" w:rsidRDefault="001F4E9F" w:rsidP="00AF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9622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178180A" w14:textId="549C4080" w:rsidR="00851AB4" w:rsidRPr="00851AB4" w:rsidRDefault="00851AB4">
        <w:pPr>
          <w:pStyle w:val="Stopka"/>
          <w:jc w:val="right"/>
          <w:rPr>
            <w:sz w:val="18"/>
            <w:szCs w:val="18"/>
          </w:rPr>
        </w:pPr>
        <w:r w:rsidRPr="00851AB4">
          <w:rPr>
            <w:sz w:val="18"/>
            <w:szCs w:val="18"/>
          </w:rPr>
          <w:fldChar w:fldCharType="begin"/>
        </w:r>
        <w:r w:rsidRPr="00851AB4">
          <w:rPr>
            <w:sz w:val="18"/>
            <w:szCs w:val="18"/>
          </w:rPr>
          <w:instrText>PAGE   \* MERGEFORMAT</w:instrText>
        </w:r>
        <w:r w:rsidRPr="00851AB4">
          <w:rPr>
            <w:sz w:val="18"/>
            <w:szCs w:val="18"/>
          </w:rPr>
          <w:fldChar w:fldCharType="separate"/>
        </w:r>
        <w:r w:rsidR="00C457B0">
          <w:rPr>
            <w:noProof/>
            <w:sz w:val="18"/>
            <w:szCs w:val="18"/>
          </w:rPr>
          <w:t>17</w:t>
        </w:r>
        <w:r w:rsidRPr="00851AB4">
          <w:rPr>
            <w:sz w:val="18"/>
            <w:szCs w:val="18"/>
          </w:rPr>
          <w:fldChar w:fldCharType="end"/>
        </w:r>
      </w:p>
    </w:sdtContent>
  </w:sdt>
  <w:p w14:paraId="773EE94F" w14:textId="77777777" w:rsidR="00851AB4" w:rsidRDefault="00851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A68D" w14:textId="77777777" w:rsidR="001F4E9F" w:rsidRDefault="001F4E9F" w:rsidP="00AF6153">
      <w:pPr>
        <w:spacing w:after="0" w:line="240" w:lineRule="auto"/>
      </w:pPr>
      <w:r>
        <w:separator/>
      </w:r>
    </w:p>
  </w:footnote>
  <w:footnote w:type="continuationSeparator" w:id="0">
    <w:p w14:paraId="27CCEA32" w14:textId="77777777" w:rsidR="001F4E9F" w:rsidRDefault="001F4E9F" w:rsidP="00AF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14A7D" w14:textId="5976F547" w:rsidR="00AF6153" w:rsidRPr="00C43A5A" w:rsidRDefault="00AF6153" w:rsidP="00C43A5A">
    <w:pPr>
      <w:pStyle w:val="Nagwek"/>
      <w:jc w:val="both"/>
      <w:rPr>
        <w:rFonts w:ascii="Trebuchet MS" w:hAnsi="Trebuchet MS"/>
        <w:sz w:val="18"/>
        <w:szCs w:val="18"/>
      </w:rPr>
    </w:pPr>
    <w:r w:rsidRPr="00C43A5A">
      <w:rPr>
        <w:rFonts w:ascii="Trebuchet MS" w:hAnsi="Trebuchet MS"/>
        <w:sz w:val="18"/>
        <w:szCs w:val="18"/>
      </w:rPr>
      <w:t>Ogłoszenie o zamówieniu w postępowaniu prowadzonym w trybie art. 138o ustawy Prawo zamówień publicznych (</w:t>
    </w:r>
    <w:r w:rsidR="00C43A5A" w:rsidRPr="00C43A5A">
      <w:rPr>
        <w:rFonts w:ascii="Trebuchet MS" w:hAnsi="Trebuchet MS"/>
        <w:sz w:val="18"/>
        <w:szCs w:val="18"/>
      </w:rPr>
      <w:t xml:space="preserve">tekst jednolity </w:t>
    </w:r>
    <w:r w:rsidR="004A1F1C">
      <w:rPr>
        <w:rFonts w:ascii="Trebuchet MS" w:hAnsi="Trebuchet MS"/>
        <w:sz w:val="18"/>
        <w:szCs w:val="18"/>
      </w:rPr>
      <w:t>Dz. U. z 2018</w:t>
    </w:r>
    <w:r w:rsidRPr="00C43A5A">
      <w:rPr>
        <w:rFonts w:ascii="Trebuchet MS" w:hAnsi="Trebuchet MS"/>
        <w:sz w:val="18"/>
        <w:szCs w:val="18"/>
      </w:rPr>
      <w:t xml:space="preserve"> r. poz. 19</w:t>
    </w:r>
    <w:r w:rsidR="004A1F1C">
      <w:rPr>
        <w:rFonts w:ascii="Trebuchet MS" w:hAnsi="Trebuchet MS"/>
        <w:sz w:val="18"/>
        <w:szCs w:val="18"/>
      </w:rPr>
      <w:t>86</w:t>
    </w:r>
    <w:r w:rsidRPr="00C43A5A">
      <w:rPr>
        <w:rFonts w:ascii="Trebuchet MS" w:hAnsi="Trebuchet MS"/>
        <w:sz w:val="18"/>
        <w:szCs w:val="18"/>
      </w:rPr>
      <w:t xml:space="preserve"> z późn.zm.)</w:t>
    </w:r>
  </w:p>
  <w:p w14:paraId="047391ED" w14:textId="76C9FE0E" w:rsidR="00AF6153" w:rsidRPr="00C43A5A" w:rsidRDefault="00AF6153" w:rsidP="00F0571F">
    <w:pPr>
      <w:pStyle w:val="Nagwek"/>
      <w:rPr>
        <w:rFonts w:ascii="Trebuchet MS" w:hAnsi="Trebuchet MS"/>
        <w:sz w:val="18"/>
        <w:szCs w:val="18"/>
      </w:rPr>
    </w:pPr>
    <w:r w:rsidRPr="00C43A5A">
      <w:rPr>
        <w:rFonts w:ascii="Trebuchet MS" w:hAnsi="Trebuchet MS"/>
        <w:sz w:val="18"/>
        <w:szCs w:val="18"/>
      </w:rPr>
      <w:t xml:space="preserve">nr sprawy: </w:t>
    </w:r>
    <w:r w:rsidR="002616B3">
      <w:rPr>
        <w:rFonts w:ascii="Trebuchet MS" w:hAnsi="Trebuchet MS" w:cs="Times New Roman"/>
        <w:bCs/>
        <w:spacing w:val="-1"/>
        <w:sz w:val="20"/>
        <w:szCs w:val="20"/>
      </w:rPr>
      <w:t>CKPiDZ.2701.</w:t>
    </w:r>
    <w:r w:rsidR="00A40489">
      <w:rPr>
        <w:rFonts w:ascii="Trebuchet MS" w:hAnsi="Trebuchet MS" w:cs="Times New Roman"/>
        <w:bCs/>
        <w:spacing w:val="-1"/>
        <w:sz w:val="20"/>
        <w:szCs w:val="20"/>
      </w:rPr>
      <w:t>1</w:t>
    </w:r>
    <w:r w:rsidR="00F0571F" w:rsidRPr="00644AAE">
      <w:rPr>
        <w:rFonts w:ascii="Trebuchet MS" w:hAnsi="Trebuchet MS" w:cs="Times New Roman"/>
        <w:bCs/>
        <w:spacing w:val="-1"/>
        <w:sz w:val="20"/>
        <w:szCs w:val="20"/>
      </w:rPr>
      <w:t>.201</w:t>
    </w:r>
    <w:r w:rsidR="00A40489">
      <w:rPr>
        <w:rFonts w:ascii="Trebuchet MS" w:hAnsi="Trebuchet MS" w:cs="Times New Roman"/>
        <w:bCs/>
        <w:spacing w:val="-1"/>
        <w:sz w:val="20"/>
        <w:szCs w:val="20"/>
      </w:rPr>
      <w:t>9</w:t>
    </w:r>
    <w:r w:rsidR="002616B3">
      <w:rPr>
        <w:rFonts w:ascii="Trebuchet MS" w:hAnsi="Trebuchet MS" w:cs="Times New Roman"/>
        <w:bCs/>
        <w:spacing w:val="-1"/>
        <w:sz w:val="20"/>
        <w:szCs w:val="20"/>
      </w:rPr>
      <w:t>/AZAZ</w:t>
    </w:r>
  </w:p>
  <w:p w14:paraId="60B1F5E1" w14:textId="2A5B5063" w:rsidR="00AF6153" w:rsidRPr="00514609" w:rsidRDefault="00C43A5A" w:rsidP="00514609">
    <w:pPr>
      <w:pStyle w:val="Nagwek"/>
      <w:jc w:val="center"/>
      <w:rPr>
        <w:sz w:val="16"/>
        <w:szCs w:val="16"/>
        <w:u w:val="single"/>
      </w:rPr>
    </w:pPr>
    <w:r w:rsidRPr="002D2E99">
      <w:rPr>
        <w:rFonts w:ascii="Calibri" w:eastAsia="Calibri" w:hAnsi="Calibri"/>
        <w:noProof/>
        <w:lang w:eastAsia="pl-PL"/>
      </w:rPr>
      <w:drawing>
        <wp:inline distT="0" distB="0" distL="0" distR="0" wp14:anchorId="0CD0923C" wp14:editId="3886CB4C">
          <wp:extent cx="5448300" cy="800100"/>
          <wp:effectExtent l="0" t="0" r="0" b="0"/>
          <wp:docPr id="1" name="Obraz 1" descr="C:\Users\Sekretariat\Desktop\EFS Logotypy aktualne\EFS Logotypy aktualne\Bez beneficjenta\EFS kolor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Sekretariat\Desktop\EFS Logotypy aktualne\EFS Logotypy aktualne\Bez beneficjenta\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86634E"/>
    <w:multiLevelType w:val="multilevel"/>
    <w:tmpl w:val="35F439D6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1CB5E3D"/>
    <w:multiLevelType w:val="multilevel"/>
    <w:tmpl w:val="8FD8E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35717F6"/>
    <w:multiLevelType w:val="hybridMultilevel"/>
    <w:tmpl w:val="F702B4A8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4B2DAC"/>
    <w:multiLevelType w:val="hybridMultilevel"/>
    <w:tmpl w:val="B4CA16E8"/>
    <w:lvl w:ilvl="0" w:tplc="849E2622">
      <w:start w:val="1"/>
      <w:numFmt w:val="bullet"/>
      <w:lvlText w:val="-"/>
      <w:lvlJc w:val="left"/>
      <w:pPr>
        <w:ind w:left="780" w:hanging="360"/>
      </w:pPr>
      <w:rPr>
        <w:rFonts w:ascii="Tw Cen MT Condensed" w:hAnsi="Tw Cen MT Condens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AA5667"/>
    <w:multiLevelType w:val="hybridMultilevel"/>
    <w:tmpl w:val="F0E65BCE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D422A5EA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FBA"/>
    <w:multiLevelType w:val="hybridMultilevel"/>
    <w:tmpl w:val="ACDAD510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618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36726FF4"/>
    <w:multiLevelType w:val="hybridMultilevel"/>
    <w:tmpl w:val="41FAA8CE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55490"/>
    <w:multiLevelType w:val="hybridMultilevel"/>
    <w:tmpl w:val="81122A40"/>
    <w:lvl w:ilvl="0" w:tplc="D3EA6AA8">
      <w:start w:val="1"/>
      <w:numFmt w:val="decimal"/>
      <w:lvlText w:val="1.%1."/>
      <w:lvlJc w:val="right"/>
      <w:pPr>
        <w:ind w:left="1146" w:hanging="360"/>
      </w:pPr>
    </w:lvl>
    <w:lvl w:ilvl="1" w:tplc="2D6833C4">
      <w:start w:val="1"/>
      <w:numFmt w:val="decimal"/>
      <w:lvlText w:val="1.%2."/>
      <w:lvlJc w:val="right"/>
      <w:pPr>
        <w:ind w:left="186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A153E"/>
    <w:multiLevelType w:val="hybridMultilevel"/>
    <w:tmpl w:val="4B02200E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83A66"/>
    <w:multiLevelType w:val="multilevel"/>
    <w:tmpl w:val="3DFEA6D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1822333"/>
    <w:multiLevelType w:val="multilevel"/>
    <w:tmpl w:val="C6289C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8" w15:restartNumberingAfterBreak="0">
    <w:nsid w:val="57F17E11"/>
    <w:multiLevelType w:val="hybridMultilevel"/>
    <w:tmpl w:val="412E136C"/>
    <w:lvl w:ilvl="0" w:tplc="8634FB2C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1037B99"/>
    <w:multiLevelType w:val="multilevel"/>
    <w:tmpl w:val="1C706A98"/>
    <w:lvl w:ilvl="0">
      <w:start w:val="1"/>
      <w:numFmt w:val="decimal"/>
      <w:lvlText w:val="%1"/>
      <w:lvlJc w:val="left"/>
      <w:pPr>
        <w:ind w:left="360" w:hanging="360"/>
      </w:pPr>
      <w:rPr>
        <w:b w:val="0"/>
        <w:u w:val="single"/>
      </w:rPr>
    </w:lvl>
    <w:lvl w:ilvl="1">
      <w:start w:val="2"/>
      <w:numFmt w:val="decimal"/>
      <w:lvlText w:val="%1.%2"/>
      <w:lvlJc w:val="left"/>
      <w:pPr>
        <w:ind w:left="643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  <w:u w:val="single"/>
      </w:rPr>
    </w:lvl>
  </w:abstractNum>
  <w:abstractNum w:abstractNumId="21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2" w15:restartNumberingAfterBreak="0">
    <w:nsid w:val="6C316932"/>
    <w:multiLevelType w:val="multilevel"/>
    <w:tmpl w:val="63869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C900F77"/>
    <w:multiLevelType w:val="multilevel"/>
    <w:tmpl w:val="B68CC3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E8A688F"/>
    <w:multiLevelType w:val="hybridMultilevel"/>
    <w:tmpl w:val="E3667E44"/>
    <w:lvl w:ilvl="0" w:tplc="F78A16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6518DF"/>
    <w:multiLevelType w:val="singleLevel"/>
    <w:tmpl w:val="FC18B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3"/>
  </w:num>
  <w:num w:numId="12">
    <w:abstractNumId w:val="18"/>
  </w:num>
  <w:num w:numId="13">
    <w:abstractNumId w:val="14"/>
  </w:num>
  <w:num w:numId="14">
    <w:abstractNumId w:val="6"/>
  </w:num>
  <w:num w:numId="15">
    <w:abstractNumId w:val="7"/>
  </w:num>
  <w:num w:numId="16">
    <w:abstractNumId w:val="4"/>
  </w:num>
  <w:num w:numId="17">
    <w:abstractNumId w:val="10"/>
  </w:num>
  <w:num w:numId="18">
    <w:abstractNumId w:val="3"/>
  </w:num>
  <w:num w:numId="19">
    <w:abstractNumId w:val="11"/>
  </w:num>
  <w:num w:numId="20">
    <w:abstractNumId w:val="8"/>
  </w:num>
  <w:num w:numId="21">
    <w:abstractNumId w:val="21"/>
  </w:num>
  <w:num w:numId="22">
    <w:abstractNumId w:val="19"/>
  </w:num>
  <w:num w:numId="23">
    <w:abstractNumId w:val="0"/>
  </w:num>
  <w:num w:numId="24">
    <w:abstractNumId w:val="17"/>
  </w:num>
  <w:num w:numId="25">
    <w:abstractNumId w:val="15"/>
  </w:num>
  <w:num w:numId="26">
    <w:abstractNumId w:val="1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16"/>
    <w:rsid w:val="0003574C"/>
    <w:rsid w:val="00037453"/>
    <w:rsid w:val="000409BC"/>
    <w:rsid w:val="00055B5E"/>
    <w:rsid w:val="00064D11"/>
    <w:rsid w:val="00081B54"/>
    <w:rsid w:val="000A25BA"/>
    <w:rsid w:val="000E4AC7"/>
    <w:rsid w:val="00127AB8"/>
    <w:rsid w:val="001530DA"/>
    <w:rsid w:val="0019719F"/>
    <w:rsid w:val="001B38B8"/>
    <w:rsid w:val="001D0340"/>
    <w:rsid w:val="001F4E9F"/>
    <w:rsid w:val="00216E56"/>
    <w:rsid w:val="002243A3"/>
    <w:rsid w:val="002368FD"/>
    <w:rsid w:val="00237512"/>
    <w:rsid w:val="00241738"/>
    <w:rsid w:val="002616B3"/>
    <w:rsid w:val="002913B6"/>
    <w:rsid w:val="00292EEC"/>
    <w:rsid w:val="00294AFE"/>
    <w:rsid w:val="002D1D1C"/>
    <w:rsid w:val="002F01C9"/>
    <w:rsid w:val="003050AC"/>
    <w:rsid w:val="00313D73"/>
    <w:rsid w:val="003162FF"/>
    <w:rsid w:val="0032498D"/>
    <w:rsid w:val="0034631F"/>
    <w:rsid w:val="00350689"/>
    <w:rsid w:val="00363EF0"/>
    <w:rsid w:val="003674BA"/>
    <w:rsid w:val="003732E9"/>
    <w:rsid w:val="003B35F4"/>
    <w:rsid w:val="003D50AC"/>
    <w:rsid w:val="00464F00"/>
    <w:rsid w:val="004700D0"/>
    <w:rsid w:val="0049343C"/>
    <w:rsid w:val="00497925"/>
    <w:rsid w:val="00497AFC"/>
    <w:rsid w:val="004A1F1C"/>
    <w:rsid w:val="004C7EBD"/>
    <w:rsid w:val="004E7148"/>
    <w:rsid w:val="004E79EC"/>
    <w:rsid w:val="00513C1D"/>
    <w:rsid w:val="00514609"/>
    <w:rsid w:val="005250F1"/>
    <w:rsid w:val="00552A78"/>
    <w:rsid w:val="00553B18"/>
    <w:rsid w:val="005768CD"/>
    <w:rsid w:val="00580930"/>
    <w:rsid w:val="0058630F"/>
    <w:rsid w:val="005B26E4"/>
    <w:rsid w:val="0060515D"/>
    <w:rsid w:val="00606DB8"/>
    <w:rsid w:val="0062219F"/>
    <w:rsid w:val="006233C4"/>
    <w:rsid w:val="006670B4"/>
    <w:rsid w:val="006A74F0"/>
    <w:rsid w:val="006B0094"/>
    <w:rsid w:val="006B463F"/>
    <w:rsid w:val="006C794D"/>
    <w:rsid w:val="006D1A76"/>
    <w:rsid w:val="006E619E"/>
    <w:rsid w:val="006F5FE3"/>
    <w:rsid w:val="00704E97"/>
    <w:rsid w:val="00705963"/>
    <w:rsid w:val="00713191"/>
    <w:rsid w:val="00720E13"/>
    <w:rsid w:val="00722BF6"/>
    <w:rsid w:val="007232A0"/>
    <w:rsid w:val="007329FD"/>
    <w:rsid w:val="00755129"/>
    <w:rsid w:val="00770272"/>
    <w:rsid w:val="00795847"/>
    <w:rsid w:val="007B416F"/>
    <w:rsid w:val="007C2806"/>
    <w:rsid w:val="007D6925"/>
    <w:rsid w:val="008062DF"/>
    <w:rsid w:val="00812E2A"/>
    <w:rsid w:val="00812FB9"/>
    <w:rsid w:val="00832773"/>
    <w:rsid w:val="00851AB4"/>
    <w:rsid w:val="00855276"/>
    <w:rsid w:val="008571FC"/>
    <w:rsid w:val="0087364B"/>
    <w:rsid w:val="008776D4"/>
    <w:rsid w:val="00887455"/>
    <w:rsid w:val="008B34E8"/>
    <w:rsid w:val="008C41B8"/>
    <w:rsid w:val="008E1B29"/>
    <w:rsid w:val="008E1CD5"/>
    <w:rsid w:val="00906165"/>
    <w:rsid w:val="009108B9"/>
    <w:rsid w:val="009213B2"/>
    <w:rsid w:val="00933A53"/>
    <w:rsid w:val="009468B0"/>
    <w:rsid w:val="00950495"/>
    <w:rsid w:val="00980495"/>
    <w:rsid w:val="00980ABA"/>
    <w:rsid w:val="009851F4"/>
    <w:rsid w:val="00995EE6"/>
    <w:rsid w:val="009A3452"/>
    <w:rsid w:val="009B510C"/>
    <w:rsid w:val="009D0C29"/>
    <w:rsid w:val="009F402D"/>
    <w:rsid w:val="00A00C20"/>
    <w:rsid w:val="00A31B8E"/>
    <w:rsid w:val="00A40489"/>
    <w:rsid w:val="00A50D33"/>
    <w:rsid w:val="00A52870"/>
    <w:rsid w:val="00A5760C"/>
    <w:rsid w:val="00A65068"/>
    <w:rsid w:val="00A873FC"/>
    <w:rsid w:val="00A918BF"/>
    <w:rsid w:val="00A92DE1"/>
    <w:rsid w:val="00AA2E5B"/>
    <w:rsid w:val="00AC1288"/>
    <w:rsid w:val="00AE1E65"/>
    <w:rsid w:val="00AE2D7D"/>
    <w:rsid w:val="00AE58FE"/>
    <w:rsid w:val="00AF1871"/>
    <w:rsid w:val="00AF6153"/>
    <w:rsid w:val="00B0721E"/>
    <w:rsid w:val="00B102CE"/>
    <w:rsid w:val="00B1566D"/>
    <w:rsid w:val="00B34165"/>
    <w:rsid w:val="00B46307"/>
    <w:rsid w:val="00B477BC"/>
    <w:rsid w:val="00B66316"/>
    <w:rsid w:val="00B70FAB"/>
    <w:rsid w:val="00B92C19"/>
    <w:rsid w:val="00BA03EF"/>
    <w:rsid w:val="00BA411D"/>
    <w:rsid w:val="00BD4F1B"/>
    <w:rsid w:val="00C0329E"/>
    <w:rsid w:val="00C12E93"/>
    <w:rsid w:val="00C32F03"/>
    <w:rsid w:val="00C43A5A"/>
    <w:rsid w:val="00C457B0"/>
    <w:rsid w:val="00C47CA9"/>
    <w:rsid w:val="00C568F4"/>
    <w:rsid w:val="00C62B09"/>
    <w:rsid w:val="00C66338"/>
    <w:rsid w:val="00CA229D"/>
    <w:rsid w:val="00CC12B3"/>
    <w:rsid w:val="00CC1312"/>
    <w:rsid w:val="00CC1CCD"/>
    <w:rsid w:val="00CC3365"/>
    <w:rsid w:val="00CC71B7"/>
    <w:rsid w:val="00CD289D"/>
    <w:rsid w:val="00CD7D69"/>
    <w:rsid w:val="00CE1F32"/>
    <w:rsid w:val="00CE79B2"/>
    <w:rsid w:val="00D0332E"/>
    <w:rsid w:val="00D11547"/>
    <w:rsid w:val="00D134C4"/>
    <w:rsid w:val="00D368C0"/>
    <w:rsid w:val="00D63A86"/>
    <w:rsid w:val="00D80563"/>
    <w:rsid w:val="00D866BF"/>
    <w:rsid w:val="00D912EB"/>
    <w:rsid w:val="00D93A20"/>
    <w:rsid w:val="00D945CB"/>
    <w:rsid w:val="00D96E37"/>
    <w:rsid w:val="00DA4991"/>
    <w:rsid w:val="00DB62AC"/>
    <w:rsid w:val="00DC4973"/>
    <w:rsid w:val="00DC4B16"/>
    <w:rsid w:val="00DC528C"/>
    <w:rsid w:val="00DD4664"/>
    <w:rsid w:val="00DF6CBE"/>
    <w:rsid w:val="00E00913"/>
    <w:rsid w:val="00E0216D"/>
    <w:rsid w:val="00E03C5F"/>
    <w:rsid w:val="00E10246"/>
    <w:rsid w:val="00E153CA"/>
    <w:rsid w:val="00E3709C"/>
    <w:rsid w:val="00E40B4A"/>
    <w:rsid w:val="00E76B58"/>
    <w:rsid w:val="00E81315"/>
    <w:rsid w:val="00E8619F"/>
    <w:rsid w:val="00E875C2"/>
    <w:rsid w:val="00E9126B"/>
    <w:rsid w:val="00E94A2B"/>
    <w:rsid w:val="00EA19CE"/>
    <w:rsid w:val="00EC6938"/>
    <w:rsid w:val="00ED14B5"/>
    <w:rsid w:val="00EF3DC3"/>
    <w:rsid w:val="00F0571F"/>
    <w:rsid w:val="00F1339C"/>
    <w:rsid w:val="00F42890"/>
    <w:rsid w:val="00F72944"/>
    <w:rsid w:val="00F73DA8"/>
    <w:rsid w:val="00FA0E0E"/>
    <w:rsid w:val="00FC0966"/>
    <w:rsid w:val="00FC5416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11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79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2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6153"/>
  </w:style>
  <w:style w:type="paragraph" w:styleId="Stopka">
    <w:name w:val="footer"/>
    <w:basedOn w:val="Normalny"/>
    <w:link w:val="StopkaZnak"/>
    <w:uiPriority w:val="99"/>
    <w:unhideWhenUsed/>
    <w:rsid w:val="00AF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53"/>
  </w:style>
  <w:style w:type="character" w:styleId="Odwoaniedokomentarza">
    <w:name w:val="annotation reference"/>
    <w:basedOn w:val="Domylnaczcionkaakapitu"/>
    <w:uiPriority w:val="99"/>
    <w:semiHidden/>
    <w:unhideWhenUsed/>
    <w:rsid w:val="00E94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A2B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F1871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720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720E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720E1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20E13"/>
  </w:style>
  <w:style w:type="character" w:styleId="Pogrubienie">
    <w:name w:val="Strong"/>
    <w:basedOn w:val="Domylnaczcionkaakapitu"/>
    <w:qFormat/>
    <w:rsid w:val="00580930"/>
    <w:rPr>
      <w:b/>
      <w:bCs/>
    </w:rPr>
  </w:style>
  <w:style w:type="paragraph" w:styleId="NormalnyWeb">
    <w:name w:val="Normal (Web)"/>
    <w:basedOn w:val="Normalny"/>
    <w:link w:val="NormalnyWebZnak"/>
    <w:rsid w:val="0029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292E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F0571F"/>
    <w:rPr>
      <w:vertAlign w:val="superscript"/>
    </w:rPr>
  </w:style>
  <w:style w:type="paragraph" w:styleId="Bezodstpw">
    <w:name w:val="No Spacing"/>
    <w:uiPriority w:val="99"/>
    <w:qFormat/>
    <w:rsid w:val="00C457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pidz@ckprsl.pl" TargetMode="External"/><Relationship Id="rId13" Type="http://schemas.openxmlformats.org/officeDocument/2006/relationships/hyperlink" Target="https://rudaslaska.bip.info.pl/dokument.php?iddok=39096&amp;idmp=459&amp;r=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kpidz@ckprsl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kprs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ruda-sl.pl" TargetMode="External"/><Relationship Id="rId10" Type="http://schemas.openxmlformats.org/officeDocument/2006/relationships/hyperlink" Target="http://www.rudaslaska.bip.info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kpidz@ckprsl.pl" TargetMode="External"/><Relationship Id="rId14" Type="http://schemas.openxmlformats.org/officeDocument/2006/relationships/hyperlink" Target="mailto:ckpidz@ckprs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53BF-F266-4FAB-9F04-E526D01D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5507</Words>
  <Characters>33046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2017-11-22T09:54:00Z</dcterms:created>
  <dcterms:modified xsi:type="dcterms:W3CDTF">2019-04-08T06:58:00Z</dcterms:modified>
</cp:coreProperties>
</file>